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29.jpg" ContentType="image/jpeg"/>
  <Override PartName="/word/media/rId31.jpg" ContentType="image/jpeg"/>
  <Override PartName="/word/media/rId46.png" ContentType="image/png"/>
  <Override PartName="/word/media/rId47.png" ContentType="image/png"/>
  <Override PartName="/word/media/rId48.png" ContentType="image/png"/>
  <Override PartName="/word/media/rId49.png" ContentType="image/png"/>
  <Override PartName="/word/media/rId50.png" ContentType="image/png"/>
  <Override PartName="/word/media/rId51.png" ContentType="image/png"/>
  <Override PartName="/word/media/rId52.png" ContentType="image/png"/>
  <Override PartName="/word/media/rId53.png" ContentType="image/png"/>
  <Override PartName="/word/media/rId54.png" ContentType="image/png"/>
  <Override PartName="/word/media/rId55.png" ContentType="image/png"/>
  <Override PartName="/word/media/rId35.png" ContentType="image/png"/>
  <Override PartName="/word/media/rId36.png" ContentType="image/png"/>
  <Override PartName="/word/media/rId37.png" ContentType="image/png"/>
  <Override PartName="/word/media/rId38.png" ContentType="image/png"/>
  <Override PartName="/word/media/rId40.png" ContentType="image/png"/>
  <Override PartName="/word/media/rId41.png" ContentType="image/png"/>
  <Override PartName="/word/media/rId42.png" ContentType="image/png"/>
  <Override PartName="/word/media/rId43.png" ContentType="image/png"/>
  <Override PartName="/word/media/rId44.png" ContentType="image/png"/>
  <Override PartName="/word/media/rId45.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Supplementary</w:t>
      </w:r>
      <w:r>
        <w:t xml:space="preserve"> </w:t>
      </w:r>
      <w:r>
        <w:t xml:space="preserve">appendix</w:t>
      </w:r>
    </w:p>
    <w:p>
      <w:pPr>
        <w:pStyle w:val="Author"/>
      </w:pPr>
      <w:r>
        <w:rPr>
          <w:b/>
        </w:rPr>
        <w:t xml:space="preserve">Saar</w:t>
      </w:r>
      <w:r>
        <w:rPr>
          <w:b/>
        </w:rPr>
        <w:t xml:space="preserve"> </w:t>
      </w:r>
      <w:r>
        <w:rPr>
          <w:b/>
        </w:rPr>
        <w:t xml:space="preserve">Alon-Barkat</w:t>
      </w:r>
      <w:r>
        <w:t xml:space="preserve">,</w:t>
      </w:r>
      <w:r>
        <w:t xml:space="preserve"> </w:t>
      </w:r>
      <w:r>
        <w:t xml:space="preserve">PhD</w:t>
      </w:r>
      <w:r>
        <w:t xml:space="preserve"> </w:t>
      </w:r>
      <w:r>
        <w:t xml:space="preserve">candidate;</w:t>
      </w:r>
      <w:r>
        <w:t xml:space="preserve"> </w:t>
      </w:r>
      <w:r>
        <w:t xml:space="preserve">the</w:t>
      </w:r>
      <w:r>
        <w:t xml:space="preserve"> </w:t>
      </w:r>
      <w:r>
        <w:t xml:space="preserve">Hebrew</w:t>
      </w:r>
      <w:r>
        <w:t xml:space="preserve"> </w:t>
      </w:r>
      <w:r>
        <w:t xml:space="preserve">University</w:t>
      </w:r>
      <w:r>
        <w:t xml:space="preserve"> </w:t>
      </w:r>
      <w:r>
        <w:t xml:space="preserve">of</w:t>
      </w:r>
      <w:r>
        <w:t xml:space="preserve"> </w:t>
      </w:r>
      <w:r>
        <w:t xml:space="preserve">Jerusalem;</w:t>
      </w:r>
      <w:r>
        <w:t xml:space="preserve"> </w:t>
      </w:r>
      <w:hyperlink r:id="rId21">
        <w:r>
          <w:rPr>
            <w:rStyle w:val="Hyperlink"/>
          </w:rPr>
          <w:t xml:space="preserve">saar.barkat@mail.huji.ac.il</w:t>
        </w:r>
      </w:hyperlink>
    </w:p>
    <w:p>
      <w:pPr>
        <w:pStyle w:val="FirstParagraph"/>
      </w:pPr>
    </w:p>
    <w:p>
      <w:pPr>
        <w:pStyle w:val="BodyText"/>
      </w:pPr>
      <w:r>
        <w:t xml:space="preserve">Last edited at 2018-06-21.</w:t>
      </w:r>
    </w:p>
    <w:p>
      <w:pPr>
        <w:pStyle w:val="BodyText"/>
      </w:pPr>
    </w:p>
    <w:p>
      <w:pPr>
        <w:pStyle w:val="Heading1"/>
      </w:pPr>
      <w:bookmarkStart w:id="22" w:name="contents"/>
      <w:bookmarkEnd w:id="22"/>
      <w:r>
        <w:t xml:space="preserve">Contents:</w:t>
      </w:r>
    </w:p>
    <w:p>
      <w:pPr>
        <w:numPr>
          <w:numId w:val="1001"/>
          <w:ilvl w:val="0"/>
        </w:numPr>
      </w:pPr>
      <w:r>
        <w:t xml:space="preserve">Supplementary information about the images.</w:t>
      </w:r>
    </w:p>
    <w:p>
      <w:pPr>
        <w:numPr>
          <w:numId w:val="1001"/>
          <w:ilvl w:val="0"/>
        </w:numPr>
      </w:pPr>
      <w:r>
        <w:t xml:space="preserve">The recognizability, affect and associations of the symbolic elements in the experiment</w:t>
      </w:r>
    </w:p>
    <w:p>
      <w:pPr>
        <w:numPr>
          <w:numId w:val="1001"/>
          <w:ilvl w:val="0"/>
        </w:numPr>
      </w:pPr>
      <w:r>
        <w:t xml:space="preserve">Summary statistics.</w:t>
      </w:r>
    </w:p>
    <w:p>
      <w:pPr>
        <w:numPr>
          <w:numId w:val="1001"/>
          <w:ilvl w:val="0"/>
        </w:numPr>
      </w:pPr>
      <w:r>
        <w:t xml:space="preserve">Supplementary analyses.</w:t>
      </w:r>
    </w:p>
    <w:p>
      <w:pPr>
        <w:numPr>
          <w:numId w:val="1001"/>
          <w:ilvl w:val="0"/>
        </w:numPr>
      </w:pPr>
      <w:r>
        <w:t xml:space="preserve">English translation of the survey experiment.</w:t>
      </w:r>
    </w:p>
    <w:p>
      <w:pPr>
        <w:pStyle w:val="FirstParagraph"/>
      </w:pPr>
    </w:p>
    <w:p>
      <w:pPr>
        <w:pStyle w:val="Heading1"/>
      </w:pPr>
      <w:bookmarkStart w:id="23" w:name="supplementary-information-about-the-images"/>
      <w:bookmarkEnd w:id="23"/>
      <w:r>
        <w:t xml:space="preserve">1. Supplementary information about the images</w:t>
      </w:r>
    </w:p>
    <w:p>
      <w:pPr>
        <w:pStyle w:val="FirstParagraph"/>
      </w:pPr>
      <w:r>
        <w:t xml:space="preserve">In this section, I provide additional details about the creation of the "real" and "fake" symbolic elements that were included in the policy plans in the survey.</w:t>
      </w:r>
    </w:p>
    <w:p>
      <w:pPr>
        <w:pStyle w:val="Heading2"/>
      </w:pPr>
      <w:bookmarkStart w:id="24" w:name="real-symbols"/>
      <w:bookmarkEnd w:id="24"/>
      <w:r>
        <w:t xml:space="preserve">Real symbols</w:t>
      </w:r>
    </w:p>
    <w:p>
      <w:pPr>
        <w:pStyle w:val="FirstParagraph"/>
      </w:pPr>
      <w:r>
        <w:t xml:space="preserve">The campaign images which were included in the policy plans in the real symbols condition were downloaded from EPM's official website (</w:t>
      </w:r>
      <w:hyperlink r:id="rId25">
        <w:r>
          <w:rPr>
            <w:rStyle w:val="Hyperlink"/>
          </w:rPr>
          <w:t xml:space="preserve">http://www.sviva.gov.il</w:t>
        </w:r>
      </w:hyperlink>
      <w:r>
        <w:t xml:space="preserve">), from the section that archives the Ministry's publications and public campaigns. After downloading the images, I cropped them (via GIMP software). The sources of the images are detailed below:</w:t>
      </w:r>
    </w:p>
    <w:p>
      <w:pPr>
        <w:pStyle w:val="BodyText"/>
      </w:pPr>
      <w:r>
        <w:rPr>
          <w:b/>
        </w:rPr>
        <w:t xml:space="preserve">Air-pollution policy</w:t>
      </w:r>
    </w:p>
    <w:p>
      <w:pPr>
        <w:pStyle w:val="BodyText"/>
      </w:pPr>
      <w:r>
        <w:t xml:space="preserve">Campaign name: "Starting to think green"; Endorser: Tal Friedman.</w:t>
      </w:r>
    </w:p>
    <w:p>
      <w:pPr>
        <w:pStyle w:val="BodyText"/>
      </w:pPr>
      <w:r>
        <w:t xml:space="preserve">Source:</w:t>
      </w:r>
      <w:r>
        <w:t xml:space="preserve"> </w:t>
      </w:r>
      <w:hyperlink r:id="rId26">
        <w:r>
          <w:rPr>
            <w:rStyle w:val="Hyperlink"/>
          </w:rPr>
          <w:t xml:space="preserve">http://www.sviva.gov.il/InfoServices/ReservoirInfo/ResearchAndPublications/Pages/Publications/P0601-P0700/P0641.aspx</w:t>
        </w:r>
      </w:hyperlink>
    </w:p>
    <w:p>
      <w:pPr>
        <w:pStyle w:val="BodyText"/>
      </w:pPr>
      <w:r>
        <w:rPr>
          <w:b/>
        </w:rPr>
        <w:t xml:space="preserve">Recycling policy</w:t>
      </w:r>
    </w:p>
    <w:p>
      <w:pPr>
        <w:pStyle w:val="BodyText"/>
      </w:pPr>
      <w:r>
        <w:t xml:space="preserve">Campaign name: "From now on, every bag is taken seriously"; Endorser: Ido Rosenblum.</w:t>
      </w:r>
    </w:p>
    <w:p>
      <w:pPr>
        <w:pStyle w:val="BodyText"/>
      </w:pPr>
      <w:r>
        <w:t xml:space="preserve">Source:</w:t>
      </w:r>
      <w:r>
        <w:t xml:space="preserve"> </w:t>
      </w:r>
      <w:hyperlink r:id="rId27">
        <w:r>
          <w:rPr>
            <w:rStyle w:val="Hyperlink"/>
          </w:rPr>
          <w:t xml:space="preserve">http://www.sviva.gov.il/InfoServices/NewsAndEvents/MessageDoverAndNews/Pages/2016/December2016/plastic-bags-campaign-2016-IR.aspx</w:t>
        </w:r>
      </w:hyperlink>
    </w:p>
    <w:p>
      <w:pPr>
        <w:pStyle w:val="BodyText"/>
      </w:pPr>
    </w:p>
    <w:p>
      <w:pPr>
        <w:pStyle w:val="Heading2"/>
      </w:pPr>
      <w:bookmarkStart w:id="28" w:name="fake-symbols"/>
      <w:bookmarkEnd w:id="28"/>
      <w:r>
        <w:t xml:space="preserve">Fake symbols</w:t>
      </w:r>
    </w:p>
    <w:p>
      <w:pPr>
        <w:pStyle w:val="FirstParagraph"/>
      </w:pPr>
      <w:r>
        <w:t xml:space="preserve">The fake logo and campaign images were specifically designed to represent graphical elements that resemble the look and aesthetic qualities of the real symbolic elements, as much as possible, while removing their symbolic aspects.</w:t>
      </w:r>
    </w:p>
    <w:p>
      <w:pPr>
        <w:pStyle w:val="BodyText"/>
      </w:pPr>
      <w:r>
        <w:t xml:space="preserve">The fake logo was created via MS paint software. I replaced the leaves/hands from the original logo with a shape of stars with rounded edges, and replaced the green color with blue. I deliberately selected a natural element - star - as opposed to an abstract geometric element, since marketing studies have pointed to the "naturalness" of logos, as one of the key aesthetic characteristics rendering logos more memorable and favorable</w:t>
      </w:r>
      <w:r>
        <w:t xml:space="preserve"> </w:t>
      </w:r>
      <w:r>
        <w:t xml:space="preserve">(Henderson and Cote</w:t>
      </w:r>
      <w:r>
        <w:t xml:space="preserve"> </w:t>
      </w:r>
      <w:hyperlink w:anchor="ref-henderson_1998">
        <w:r>
          <w:rPr>
            <w:rStyle w:val="Hyperlink"/>
          </w:rPr>
          <w:t xml:space="preserve">1998</w:t>
        </w:r>
      </w:hyperlink>
      <w:r>
        <w:t xml:space="preserve">)</w:t>
      </w:r>
      <w:r>
        <w:t xml:space="preserve">.</w:t>
      </w:r>
    </w:p>
    <w:p>
      <w:pPr>
        <w:pStyle w:val="BodyText"/>
      </w:pPr>
      <w:r>
        <w:t xml:space="preserve">To create the fake campaign images, I searched for photos of unfamiliar male models that resemble the look of the real endorsers, Tal Friedman and Ido Rosenblum, and their face expressions in the campaign images. For this purpose, I used the website www.istockphoto.com that offers multiple collections of professional images for purchase. The original photos which I purchased from the website, and their sources are detailed below. Thereafter, I took these images of models, and edited them (via GIMP software) to create images which are aesthetically similar to the original campaign images, yet without their symbolic aspects. For the recycling policy, I used the same image from EPM's reusable bags campaign, while replacing Rosenblum's face with the face of the unfamiliar model, and changing the color of the bag from green to blue. For the The Air-pollution policy, I took the purchased image of the unfamiliar model, and added a blue rectangle behind him (instead of the green background behind Friedman). I also added a blue geometric shape above the person's head, which I took from a logo of an Israeli mortgage bank, against Friedman's green hair. The latter addition was important, given that the green hair not only has a symbolic connotation, but also functions as an unusual, surprising element, that attracts people's attention.</w:t>
      </w:r>
    </w:p>
    <w:p>
      <w:pPr>
        <w:pStyle w:val="BodyText"/>
      </w:pPr>
      <w:r>
        <w:rPr>
          <w:b/>
        </w:rPr>
        <w:t xml:space="preserve">Air-pollution policy</w:t>
      </w:r>
    </w:p>
    <w:p>
      <w:pPr>
        <w:pStyle w:val="BodyText"/>
      </w:pPr>
      <w:r>
        <w:t xml:space="preserve">Original image:</w:t>
      </w:r>
    </w:p>
    <w:p>
      <w:pPr>
        <w:pStyle w:val="BodyText"/>
      </w:pPr>
      <w:r>
        <w:drawing>
          <wp:inline>
            <wp:extent cx="5334000" cy="3557736"/>
            <wp:effectExtent b="0" l="0" r="0" t="0"/>
            <wp:docPr descr="" title="" id="1" name="Picture"/>
            <a:graphic>
              <a:graphicData uri="http://schemas.openxmlformats.org/drawingml/2006/picture">
                <pic:pic>
                  <pic:nvPicPr>
                    <pic:cNvPr descr="D:/UNIVERSITY/R/SVIVA/experiment%202%2001-2018/myfigures/fake_air_model.jpg" id="0" name="Picture"/>
                    <pic:cNvPicPr>
                      <a:picLocks noChangeArrowheads="1" noChangeAspect="1"/>
                    </pic:cNvPicPr>
                  </pic:nvPicPr>
                  <pic:blipFill>
                    <a:blip r:embed="rId29"/>
                    <a:stretch>
                      <a:fillRect/>
                    </a:stretch>
                  </pic:blipFill>
                  <pic:spPr bwMode="auto">
                    <a:xfrm>
                      <a:off x="0" y="0"/>
                      <a:ext cx="5334000" cy="3557736"/>
                    </a:xfrm>
                    <a:prstGeom prst="rect">
                      <a:avLst/>
                    </a:prstGeom>
                    <a:noFill/>
                    <a:ln w="9525">
                      <a:noFill/>
                      <a:headEnd/>
                      <a:tailEnd/>
                    </a:ln>
                  </pic:spPr>
                </pic:pic>
              </a:graphicData>
            </a:graphic>
          </wp:inline>
        </w:drawing>
      </w:r>
    </w:p>
    <w:p>
      <w:pPr>
        <w:pStyle w:val="BodyText"/>
      </w:pPr>
      <w:r>
        <w:t xml:space="preserve">Source:</w:t>
      </w:r>
      <w:r>
        <w:t xml:space="preserve"> </w:t>
      </w:r>
      <w:hyperlink r:id="rId30">
        <w:r>
          <w:rPr>
            <w:rStyle w:val="Hyperlink"/>
          </w:rPr>
          <w:t xml:space="preserve">https://www.istockphoto.com/il/photo/smiling-forty-something-man-gm469597956-62477336</w:t>
        </w:r>
      </w:hyperlink>
    </w:p>
    <w:p>
      <w:pPr>
        <w:pStyle w:val="BodyText"/>
      </w:pPr>
      <w:r>
        <w:rPr>
          <w:b/>
        </w:rPr>
        <w:t xml:space="preserve">Recycling policy</w:t>
      </w:r>
    </w:p>
    <w:p>
      <w:pPr>
        <w:pStyle w:val="BodyText"/>
      </w:pPr>
      <w:r>
        <w:t xml:space="preserve">Original image:</w:t>
      </w:r>
    </w:p>
    <w:p>
      <w:pPr>
        <w:pStyle w:val="BodyText"/>
      </w:pPr>
      <w:r>
        <w:drawing>
          <wp:inline>
            <wp:extent cx="5334000" cy="4642142"/>
            <wp:effectExtent b="0" l="0" r="0" t="0"/>
            <wp:docPr descr="" title="" id="1" name="Picture"/>
            <a:graphic>
              <a:graphicData uri="http://schemas.openxmlformats.org/drawingml/2006/picture">
                <pic:pic>
                  <pic:nvPicPr>
                    <pic:cNvPr descr="D:/UNIVERSITY/R/SVIVA/experiment%202%2001-2018/myfigures/fake_waste_model.jpg" id="0" name="Picture"/>
                    <pic:cNvPicPr>
                      <a:picLocks noChangeArrowheads="1" noChangeAspect="1"/>
                    </pic:cNvPicPr>
                  </pic:nvPicPr>
                  <pic:blipFill>
                    <a:blip r:embed="rId31"/>
                    <a:stretch>
                      <a:fillRect/>
                    </a:stretch>
                  </pic:blipFill>
                  <pic:spPr bwMode="auto">
                    <a:xfrm>
                      <a:off x="0" y="0"/>
                      <a:ext cx="5334000" cy="4642142"/>
                    </a:xfrm>
                    <a:prstGeom prst="rect">
                      <a:avLst/>
                    </a:prstGeom>
                    <a:noFill/>
                    <a:ln w="9525">
                      <a:noFill/>
                      <a:headEnd/>
                      <a:tailEnd/>
                    </a:ln>
                  </pic:spPr>
                </pic:pic>
              </a:graphicData>
            </a:graphic>
          </wp:inline>
        </w:drawing>
      </w:r>
    </w:p>
    <w:p>
      <w:pPr>
        <w:pStyle w:val="BodyText"/>
      </w:pPr>
      <w:r>
        <w:t xml:space="preserve">Source:</w:t>
      </w:r>
      <w:r>
        <w:t xml:space="preserve"> </w:t>
      </w:r>
      <w:hyperlink r:id="rId32">
        <w:r>
          <w:rPr>
            <w:rStyle w:val="Hyperlink"/>
          </w:rPr>
          <w:t xml:space="preserve">https://www.istockphoto.com/il/photo/young-man-smiling-portrait-gm516728601-48347532</w:t>
        </w:r>
      </w:hyperlink>
    </w:p>
    <w:p>
      <w:pPr>
        <w:pStyle w:val="BodyText"/>
      </w:pPr>
    </w:p>
    <w:p>
      <w:pPr>
        <w:pStyle w:val="Heading1"/>
      </w:pPr>
      <w:bookmarkStart w:id="33" w:name="the-recognizability-affect-and-associations-of-the-symbolic-elements-in-the-experiment"/>
      <w:bookmarkEnd w:id="33"/>
      <w:r>
        <w:t xml:space="preserve">2. The recognizability, affect and associations of the symbolic elements in the experiment</w:t>
      </w:r>
    </w:p>
    <w:p>
      <w:pPr>
        <w:pStyle w:val="FirstParagraph"/>
      </w:pPr>
      <w:r>
        <w:t xml:space="preserve">In this section, I report the results from two prior surveys, with regard to the recognizability, affect and associations of the "real" and "fake" symbolic elements, which were included in the policy plans in the survey. I conducted these examinations before conducting the experiment in order to validate my empirical assumptions with regard to comparison between the real and fake symbols. I assume that the real symbols are recognized, and that they evoke positive feelings and associations which are related to caring for the environment. By comparison, I assume that the fake symbols are not recognized, and are more neutral. They do not have a strong positive or negative affect, or strong specific associations.</w:t>
      </w:r>
    </w:p>
    <w:p>
      <w:pPr>
        <w:pStyle w:val="Heading2"/>
      </w:pPr>
      <w:bookmarkStart w:id="34" w:name="logos-prior-survey-1"/>
      <w:bookmarkEnd w:id="34"/>
      <w:r>
        <w:t xml:space="preserve">Logos (prior survey 1)</w:t>
      </w:r>
    </w:p>
    <w:p>
      <w:pPr>
        <w:pStyle w:val="FirstParagraph"/>
      </w:pPr>
      <w:r>
        <w:t xml:space="preserve">The first prior survey was conducted on May 2017 among 688 participants, which were recruited by iPanel. This survey was designed as a survey experiment, which was a first attempt to test the moderating role of personal relevance on the effects of symbols and information (but not the interaction between symbols and information). The experimental procedure had several methodological problems. Mainly, the assignment to experimental conditions yielded imbalanced groups, and the manipulations of symbolic elements and information was too subtle. Still, the survey included specific questions about the affect and symbolic associations of the logos and the colors, which provide valuable descriptive data. In this survey, the participants were assigned to one of three conditions of symbols: real symbols, fake symbols and no symbols. The real and fake symbols conditions included the same logos and colors which were eventually used in the final experiment (but not the campaign images). At the end of the survey, participants were asked about their familiarity with the logos and colors that appeared in their policy plans, and their affect. These items and their descriptive results are presented below.</w:t>
      </w:r>
    </w:p>
    <w:p>
      <w:pPr>
        <w:pStyle w:val="BodyText"/>
      </w:pPr>
      <w:r>
        <w:t xml:space="preserve">"How familiar are you with the symbol [that appeared in the policy plans]?" (1=not at all; 7=very much)</w:t>
      </w:r>
    </w:p>
    <w:p>
      <w:pPr>
        <w:pStyle w:val="BodyText"/>
      </w:pPr>
      <w:r>
        <w:drawing>
          <wp:inline>
            <wp:extent cx="4620126" cy="3696101"/>
            <wp:effectExtent b="0" l="0" r="0" t="0"/>
            <wp:docPr descr="" title="" id="1" name="Picture"/>
            <a:graphic>
              <a:graphicData uri="http://schemas.openxmlformats.org/drawingml/2006/picture">
                <pic:pic>
                  <pic:nvPicPr>
                    <pic:cNvPr descr="paper2_APPENDIX_files/figure-docx/unnamed-chunk-5-1.png" id="0" name="Picture"/>
                    <pic:cNvPicPr>
                      <a:picLocks noChangeArrowheads="1" noChangeAspect="1"/>
                    </pic:cNvPicPr>
                  </pic:nvPicPr>
                  <pic:blipFill>
                    <a:blip r:embed="rId35"/>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paper2_APPENDIX_files/figure-docx/unnamed-chunk-5-2.png" id="0" name="Picture"/>
                    <pic:cNvPicPr>
                      <a:picLocks noChangeArrowheads="1" noChangeAspect="1"/>
                    </pic:cNvPicPr>
                  </pic:nvPicPr>
                  <pic:blipFill>
                    <a:blip r:embed="rId36"/>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"When you see the symbol [that appeared in the policy plans], what does it make you feel?" (1=very negative feeling; 7=very positive feeling)</w:t>
      </w:r>
    </w:p>
    <w:p>
      <w:pPr>
        <w:pStyle w:val="BodyText"/>
      </w:pPr>
      <w:r>
        <w:drawing>
          <wp:inline>
            <wp:extent cx="4620126" cy="3696101"/>
            <wp:effectExtent b="0" l="0" r="0" t="0"/>
            <wp:docPr descr="" title="" id="1" name="Picture"/>
            <a:graphic>
              <a:graphicData uri="http://schemas.openxmlformats.org/drawingml/2006/picture">
                <pic:pic>
                  <pic:nvPicPr>
                    <pic:cNvPr descr="paper2_APPENDIX_files/figure-docx/unnamed-chunk-6-1.png" id="0" name="Picture"/>
                    <pic:cNvPicPr>
                      <a:picLocks noChangeArrowheads="1" noChangeAspect="1"/>
                    </pic:cNvPicPr>
                  </pic:nvPicPr>
                  <pic:blipFill>
                    <a:blip r:embed="rId37"/>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paper2_APPENDIX_files/figure-docx/unnamed-chunk-6-2.png" id="0" name="Picture"/>
                    <pic:cNvPicPr>
                      <a:picLocks noChangeArrowheads="1" noChangeAspect="1"/>
                    </pic:cNvPicPr>
                  </pic:nvPicPr>
                  <pic:blipFill>
                    <a:blip r:embed="rId38"/>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Overall, these results show that the real logo is relatively recognizable and has a fairly positive affect, whereas the fake logo is unrecognized and neutral. Participants were also asked "What is the first thought / association that comes to mind when you see the symbol?" With regard to the real logo, many of the participants filled associations related to carting for the environment. Representative examples for such answers are: "environmental protection", "a desire to protect nature and the environment", "green policy", "together for the sake of nature", "connection between nature and man". The participants were similarly asked about the first thought / association that comes to their mind when they see the color. Representative answers for the green color were: "nature", "a green and healthy environment", "environment protection". The responses for the fake logo and the blue color were more diverse, and mostly unrelated to environmental issues.</w:t>
      </w:r>
    </w:p>
    <w:p>
      <w:pPr>
        <w:pStyle w:val="Heading2"/>
      </w:pPr>
      <w:bookmarkStart w:id="39" w:name="campaign-images-prior-survey-2"/>
      <w:bookmarkEnd w:id="39"/>
      <w:r>
        <w:t xml:space="preserve">Campaign images (prior survey 2)</w:t>
      </w:r>
    </w:p>
    <w:p>
      <w:pPr>
        <w:pStyle w:val="FirstParagraph"/>
      </w:pPr>
      <w:r>
        <w:t xml:space="preserve">The second prior survey was conducted on January 2018 among 121 participants, which were similarly recruited via iPanel. This survey was designed as a pre-test that was aimed at assessing the recognizability, affect and associations of the real vs. fake campaign images. Participants were presented with the four campaign images (two real and two fake), in a random order. After every image, they were asked a series of questions regarding the familiarity and affect of the image and of the person presented. The items and their descriptive results are presented below.</w:t>
      </w:r>
    </w:p>
    <w:p>
      <w:pPr>
        <w:pStyle w:val="BodyText"/>
      </w:pPr>
      <w:r>
        <w:t xml:space="preserve">"The person presented in the image is familiar to me" (1=weakly agree; 7=strongly agree)</w:t>
      </w:r>
    </w:p>
    <w:p>
      <w:pPr>
        <w:pStyle w:val="BodyText"/>
      </w:pPr>
      <w:r>
        <w:t xml:space="preserve">Air-pollution policy</w:t>
      </w:r>
    </w:p>
    <w:p>
      <w:pPr>
        <w:pStyle w:val="BodyText"/>
      </w:pPr>
      <w:r>
        <w:drawing>
          <wp:inline>
            <wp:extent cx="4620126" cy="3696101"/>
            <wp:effectExtent b="0" l="0" r="0" t="0"/>
            <wp:docPr descr="" title="" id="1" name="Picture"/>
            <a:graphic>
              <a:graphicData uri="http://schemas.openxmlformats.org/drawingml/2006/picture">
                <pic:pic>
                  <pic:nvPicPr>
                    <pic:cNvPr descr="paper2_APPENDIX_files/figure-docx/unnamed-chunk-7-1.png" id="0" name="Picture"/>
                    <pic:cNvPicPr>
                      <a:picLocks noChangeArrowheads="1" noChangeAspect="1"/>
                    </pic:cNvPicPr>
                  </pic:nvPicPr>
                  <pic:blipFill>
                    <a:blip r:embed="rId40"/>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paper2_APPENDIX_files/figure-docx/unnamed-chunk-7-2.png" id="0" name="Picture"/>
                    <pic:cNvPicPr>
                      <a:picLocks noChangeArrowheads="1" noChangeAspect="1"/>
                    </pic:cNvPicPr>
                  </pic:nvPicPr>
                  <pic:blipFill>
                    <a:blip r:embed="rId41"/>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Waste policy</w:t>
      </w:r>
    </w:p>
    <w:p>
      <w:pPr>
        <w:pStyle w:val="BodyText"/>
      </w:pPr>
      <w:r>
        <w:drawing>
          <wp:inline>
            <wp:extent cx="4620126" cy="3696101"/>
            <wp:effectExtent b="0" l="0" r="0" t="0"/>
            <wp:docPr descr="" title="" id="1" name="Picture"/>
            <a:graphic>
              <a:graphicData uri="http://schemas.openxmlformats.org/drawingml/2006/picture">
                <pic:pic>
                  <pic:nvPicPr>
                    <pic:cNvPr descr="paper2_APPENDIX_files/figure-docx/unnamed-chunk-8-1.png" id="0" name="Picture"/>
                    <pic:cNvPicPr>
                      <a:picLocks noChangeArrowheads="1" noChangeAspect="1"/>
                    </pic:cNvPicPr>
                  </pic:nvPicPr>
                  <pic:blipFill>
                    <a:blip r:embed="rId42"/>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paper2_APPENDIX_files/figure-docx/unnamed-chunk-8-2.png" id="0" name="Picture"/>
                    <pic:cNvPicPr>
                      <a:picLocks noChangeArrowheads="1" noChangeAspect="1"/>
                    </pic:cNvPicPr>
                  </pic:nvPicPr>
                  <pic:blipFill>
                    <a:blip r:embed="rId43"/>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"The image is taken from an advertisement commercial of the Environmental Protection Ministry. To what extent to you remember the advertisement?" (1=not at all; 7=very much)</w:t>
      </w:r>
    </w:p>
    <w:p>
      <w:pPr>
        <w:pStyle w:val="BodyText"/>
      </w:pPr>
      <w:r>
        <w:t xml:space="preserve">Air-pollution policy</w:t>
      </w:r>
    </w:p>
    <w:p>
      <w:pPr>
        <w:pStyle w:val="BodyText"/>
      </w:pPr>
      <w:r>
        <w:drawing>
          <wp:inline>
            <wp:extent cx="4620126" cy="3696101"/>
            <wp:effectExtent b="0" l="0" r="0" t="0"/>
            <wp:docPr descr="" title="" id="1" name="Picture"/>
            <a:graphic>
              <a:graphicData uri="http://schemas.openxmlformats.org/drawingml/2006/picture">
                <pic:pic>
                  <pic:nvPicPr>
                    <pic:cNvPr descr="paper2_APPENDIX_files/figure-docx/unnamed-chunk-9-1.png" id="0" name="Picture"/>
                    <pic:cNvPicPr>
                      <a:picLocks noChangeArrowheads="1" noChangeAspect="1"/>
                    </pic:cNvPicPr>
                  </pic:nvPicPr>
                  <pic:blipFill>
                    <a:blip r:embed="rId44"/>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paper2_APPENDIX_files/figure-docx/unnamed-chunk-9-2.png" id="0" name="Picture"/>
                    <pic:cNvPicPr>
                      <a:picLocks noChangeArrowheads="1" noChangeAspect="1"/>
                    </pic:cNvPicPr>
                  </pic:nvPicPr>
                  <pic:blipFill>
                    <a:blip r:embed="rId45"/>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Waste policy</w:t>
      </w:r>
    </w:p>
    <w:p>
      <w:pPr>
        <w:pStyle w:val="BodyText"/>
      </w:pPr>
      <w:r>
        <w:drawing>
          <wp:inline>
            <wp:extent cx="4620126" cy="3696101"/>
            <wp:effectExtent b="0" l="0" r="0" t="0"/>
            <wp:docPr descr="" title="" id="1" name="Picture"/>
            <a:graphic>
              <a:graphicData uri="http://schemas.openxmlformats.org/drawingml/2006/picture">
                <pic:pic>
                  <pic:nvPicPr>
                    <pic:cNvPr descr="paper2_APPENDIX_files/figure-docx/unnamed-chunk-10-1.png" id="0" name="Picture"/>
                    <pic:cNvPicPr>
                      <a:picLocks noChangeArrowheads="1" noChangeAspect="1"/>
                    </pic:cNvPicPr>
                  </pic:nvPicPr>
                  <pic:blipFill>
                    <a:blip r:embed="rId46"/>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paper2_APPENDIX_files/figure-docx/unnamed-chunk-10-2.png" id="0" name="Picture"/>
                    <pic:cNvPicPr>
                      <a:picLocks noChangeArrowheads="1" noChangeAspect="1"/>
                    </pic:cNvPicPr>
                  </pic:nvPicPr>
                  <pic:blipFill>
                    <a:blip r:embed="rId47"/>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"The image evokes a positive feeling" (1=weakly agree; 7=strongly agree)</w:t>
      </w:r>
    </w:p>
    <w:p>
      <w:pPr>
        <w:pStyle w:val="BodyText"/>
      </w:pPr>
      <w:r>
        <w:t xml:space="preserve">Air-pollution policy</w:t>
      </w:r>
    </w:p>
    <w:p>
      <w:pPr>
        <w:pStyle w:val="BodyText"/>
      </w:pPr>
      <w:r>
        <w:drawing>
          <wp:inline>
            <wp:extent cx="4620126" cy="3696101"/>
            <wp:effectExtent b="0" l="0" r="0" t="0"/>
            <wp:docPr descr="" title="" id="1" name="Picture"/>
            <a:graphic>
              <a:graphicData uri="http://schemas.openxmlformats.org/drawingml/2006/picture">
                <pic:pic>
                  <pic:nvPicPr>
                    <pic:cNvPr descr="paper2_APPENDIX_files/figure-docx/unnamed-chunk-11-1.png" id="0" name="Picture"/>
                    <pic:cNvPicPr>
                      <a:picLocks noChangeArrowheads="1" noChangeAspect="1"/>
                    </pic:cNvPicPr>
                  </pic:nvPicPr>
                  <pic:blipFill>
                    <a:blip r:embed="rId48"/>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paper2_APPENDIX_files/figure-docx/unnamed-chunk-11-2.png" id="0" name="Picture"/>
                    <pic:cNvPicPr>
                      <a:picLocks noChangeArrowheads="1" noChangeAspect="1"/>
                    </pic:cNvPicPr>
                  </pic:nvPicPr>
                  <pic:blipFill>
                    <a:blip r:embed="rId49"/>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Waste policy</w:t>
      </w:r>
    </w:p>
    <w:p>
      <w:pPr>
        <w:pStyle w:val="BodyText"/>
      </w:pPr>
      <w:r>
        <w:drawing>
          <wp:inline>
            <wp:extent cx="4620126" cy="3696101"/>
            <wp:effectExtent b="0" l="0" r="0" t="0"/>
            <wp:docPr descr="" title="" id="1" name="Picture"/>
            <a:graphic>
              <a:graphicData uri="http://schemas.openxmlformats.org/drawingml/2006/picture">
                <pic:pic>
                  <pic:nvPicPr>
                    <pic:cNvPr descr="paper2_APPENDIX_files/figure-docx/unnamed-chunk-12-1.png" id="0" name="Picture"/>
                    <pic:cNvPicPr>
                      <a:picLocks noChangeArrowheads="1" noChangeAspect="1"/>
                    </pic:cNvPicPr>
                  </pic:nvPicPr>
                  <pic:blipFill>
                    <a:blip r:embed="rId50"/>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paper2_APPENDIX_files/figure-docx/unnamed-chunk-12-2.png" id="0" name="Picture"/>
                    <pic:cNvPicPr>
                      <a:picLocks noChangeArrowheads="1" noChangeAspect="1"/>
                    </pic:cNvPicPr>
                  </pic:nvPicPr>
                  <pic:blipFill>
                    <a:blip r:embed="rId51"/>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"The image evokes a negative feeling" (1=weakly agree; 7=strongly agree)</w:t>
      </w:r>
    </w:p>
    <w:p>
      <w:pPr>
        <w:pStyle w:val="BodyText"/>
      </w:pPr>
      <w:r>
        <w:t xml:space="preserve">Air-pollution policy</w:t>
      </w:r>
    </w:p>
    <w:p>
      <w:pPr>
        <w:pStyle w:val="BodyText"/>
      </w:pPr>
      <w:r>
        <w:drawing>
          <wp:inline>
            <wp:extent cx="4620126" cy="3696101"/>
            <wp:effectExtent b="0" l="0" r="0" t="0"/>
            <wp:docPr descr="" title="" id="1" name="Picture"/>
            <a:graphic>
              <a:graphicData uri="http://schemas.openxmlformats.org/drawingml/2006/picture">
                <pic:pic>
                  <pic:nvPicPr>
                    <pic:cNvPr descr="paper2_APPENDIX_files/figure-docx/unnamed-chunk-13-1.png" id="0" name="Picture"/>
                    <pic:cNvPicPr>
                      <a:picLocks noChangeArrowheads="1" noChangeAspect="1"/>
                    </pic:cNvPicPr>
                  </pic:nvPicPr>
                  <pic:blipFill>
                    <a:blip r:embed="rId52"/>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paper2_APPENDIX_files/figure-docx/unnamed-chunk-13-2.png" id="0" name="Picture"/>
                    <pic:cNvPicPr>
                      <a:picLocks noChangeArrowheads="1" noChangeAspect="1"/>
                    </pic:cNvPicPr>
                  </pic:nvPicPr>
                  <pic:blipFill>
                    <a:blip r:embed="rId53"/>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Waste policy</w:t>
      </w:r>
    </w:p>
    <w:p>
      <w:pPr>
        <w:pStyle w:val="BodyText"/>
      </w:pPr>
      <w:r>
        <w:drawing>
          <wp:inline>
            <wp:extent cx="4620126" cy="3696101"/>
            <wp:effectExtent b="0" l="0" r="0" t="0"/>
            <wp:docPr descr="" title="" id="1" name="Picture"/>
            <a:graphic>
              <a:graphicData uri="http://schemas.openxmlformats.org/drawingml/2006/picture">
                <pic:pic>
                  <pic:nvPicPr>
                    <pic:cNvPr descr="paper2_APPENDIX_files/figure-docx/unnamed-chunk-14-1.png" id="0" name="Picture"/>
                    <pic:cNvPicPr>
                      <a:picLocks noChangeArrowheads="1" noChangeAspect="1"/>
                    </pic:cNvPicPr>
                  </pic:nvPicPr>
                  <pic:blipFill>
                    <a:blip r:embed="rId54"/>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paper2_APPENDIX_files/figure-docx/unnamed-chunk-14-2.png" id="0" name="Picture"/>
                    <pic:cNvPicPr>
                      <a:picLocks noChangeArrowheads="1" noChangeAspect="1"/>
                    </pic:cNvPicPr>
                  </pic:nvPicPr>
                  <pic:blipFill>
                    <a:blip r:embed="rId55"/>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These results similarly show that the real campaign images are relatively recognizable and have a fairly positive affect, whereas the fake images and models are unrecognized and do not evoke strong negative of positive feelings. Finally, I similarly asked subjects to describe their first thoughts/associations regarding the images of Friedman and Rosenblum from their campaigns (without any text). Most of the participants associated Rosenblum's image to the reducing the use of disposable grocery bags, in line with the campaign's message (e.g. "reusable bag", "reusable instead of disposable bag for protecting the environment"). With regard to Friedman's grass-head image from his "starting to think green" campaign, participants mostly mentioned associations related to environmental awareness (e.g. "green head, thinking about the environment", "green environment", "think green"), and to the humoristic aspect (e.g. "funny", "comedian", "Funny advertisement", "hahaha").</w:t>
      </w:r>
    </w:p>
    <w:p>
      <w:pPr>
        <w:pStyle w:val="BodyText"/>
      </w:pPr>
    </w:p>
    <w:p>
      <w:pPr>
        <w:pStyle w:val="Heading1"/>
      </w:pPr>
      <w:bookmarkStart w:id="56" w:name="summary-statistics"/>
      <w:bookmarkEnd w:id="56"/>
      <w:r>
        <w:t xml:space="preserve">3. Summary statistics</w:t>
      </w:r>
    </w:p>
    <w:p>
      <w:pPr>
        <w:pStyle w:val="FirstParagraph"/>
      </w:pPr>
      <w:r>
        <w:rPr>
          <w:b/>
        </w:rPr>
        <w:t xml:space="preserve">Table A1: summary statistics of research variables</w:t>
      </w:r>
    </w:p>
    <w:p>
      <w:pPr>
        <w:pStyle w:val="Compact"/>
      </w:pPr>
      <w:r>
        <w:t xml:space="preserve">Statistic</w:t>
      </w:r>
    </w:p>
    <w:p>
      <w:pPr>
        <w:pStyle w:val="Compact"/>
      </w:pPr>
      <w:r>
        <w:t xml:space="preserve">N</w:t>
      </w:r>
    </w:p>
    <w:p>
      <w:pPr>
        <w:pStyle w:val="Compact"/>
      </w:pPr>
      <w:r>
        <w:t xml:space="preserve">Mean</w:t>
      </w:r>
    </w:p>
    <w:p>
      <w:pPr>
        <w:pStyle w:val="Compact"/>
      </w:pPr>
      <w:r>
        <w:t xml:space="preserve">St. Dev.</w:t>
      </w:r>
    </w:p>
    <w:p>
      <w:pPr>
        <w:pStyle w:val="Compact"/>
      </w:pPr>
      <w:r>
        <w:t xml:space="preserve">Min</w:t>
      </w:r>
    </w:p>
    <w:p>
      <w:pPr>
        <w:pStyle w:val="Compact"/>
      </w:pPr>
      <w:r>
        <w:t xml:space="preserve">Max</w:t>
      </w:r>
    </w:p>
    <w:p>
      <w:pPr>
        <w:pStyle w:val="Compact"/>
        <w:numPr>
          <w:numId w:val="1002"/>
          <w:ilvl w:val="0"/>
        </w:numPr>
      </w:pPr>
      <w:r>
        <w:t xml:space="preserve">Trust in Air-pollution policy</w:t>
      </w:r>
    </w:p>
    <w:p>
      <w:pPr>
        <w:pStyle w:val="Compact"/>
        <w:numPr>
          <w:numId w:val="1000"/>
          <w:ilvl w:val="0"/>
        </w:numPr>
      </w:pPr>
      <w:r>
        <w:t xml:space="preserve">859</w:t>
      </w:r>
    </w:p>
    <w:p>
      <w:pPr>
        <w:pStyle w:val="Compact"/>
        <w:numPr>
          <w:numId w:val="1000"/>
          <w:ilvl w:val="0"/>
        </w:numPr>
      </w:pPr>
      <w:r>
        <w:t xml:space="preserve">3.955</w:t>
      </w:r>
    </w:p>
    <w:p>
      <w:pPr>
        <w:pStyle w:val="Compact"/>
        <w:numPr>
          <w:numId w:val="1000"/>
          <w:ilvl w:val="0"/>
        </w:numPr>
      </w:pPr>
      <w:r>
        <w:t xml:space="preserve">1.539</w:t>
      </w:r>
    </w:p>
    <w:p>
      <w:pPr>
        <w:pStyle w:val="Compact"/>
        <w:numPr>
          <w:numId w:val="1000"/>
          <w:ilvl w:val="0"/>
        </w:numPr>
      </w:pPr>
      <w:r>
        <w:t xml:space="preserve">1.000</w:t>
      </w:r>
    </w:p>
    <w:p>
      <w:pPr>
        <w:pStyle w:val="Compact"/>
        <w:numPr>
          <w:numId w:val="1000"/>
          <w:ilvl w:val="0"/>
        </w:numPr>
      </w:pPr>
      <w:r>
        <w:t xml:space="preserve">7.000</w:t>
      </w:r>
    </w:p>
    <w:p>
      <w:pPr>
        <w:pStyle w:val="Compact"/>
        <w:numPr>
          <w:numId w:val="1003"/>
          <w:ilvl w:val="1"/>
        </w:numPr>
      </w:pPr>
      <w:r>
        <w:t xml:space="preserve">Trust in recycling policy</w:t>
      </w:r>
    </w:p>
    <w:p>
      <w:pPr>
        <w:pStyle w:val="Compact"/>
        <w:numPr>
          <w:numId w:val="1000"/>
          <w:ilvl w:val="1"/>
        </w:numPr>
      </w:pPr>
      <w:r>
        <w:t xml:space="preserve">859</w:t>
      </w:r>
    </w:p>
    <w:p>
      <w:pPr>
        <w:pStyle w:val="Compact"/>
        <w:numPr>
          <w:numId w:val="1000"/>
          <w:ilvl w:val="1"/>
        </w:numPr>
      </w:pPr>
      <w:r>
        <w:t xml:space="preserve">4.502</w:t>
      </w:r>
    </w:p>
    <w:p>
      <w:pPr>
        <w:pStyle w:val="Compact"/>
        <w:numPr>
          <w:numId w:val="1000"/>
          <w:ilvl w:val="1"/>
        </w:numPr>
      </w:pPr>
      <w:r>
        <w:t xml:space="preserve">1.340</w:t>
      </w:r>
    </w:p>
    <w:p>
      <w:pPr>
        <w:pStyle w:val="Compact"/>
        <w:numPr>
          <w:numId w:val="1000"/>
          <w:ilvl w:val="1"/>
        </w:numPr>
      </w:pPr>
      <w:r>
        <w:t xml:space="preserve">1.000</w:t>
      </w:r>
    </w:p>
    <w:p>
      <w:pPr>
        <w:pStyle w:val="Compact"/>
        <w:numPr>
          <w:numId w:val="1000"/>
          <w:ilvl w:val="1"/>
        </w:numPr>
      </w:pPr>
      <w:r>
        <w:t xml:space="preserve">7.000</w:t>
      </w:r>
    </w:p>
    <w:p>
      <w:pPr>
        <w:pStyle w:val="Compact"/>
        <w:numPr>
          <w:numId w:val="1004"/>
          <w:ilvl w:val="2"/>
        </w:numPr>
      </w:pPr>
      <w:r>
        <w:t xml:space="preserve">Delta (within subjects)</w:t>
      </w:r>
    </w:p>
    <w:p>
      <w:pPr>
        <w:pStyle w:val="Compact"/>
        <w:numPr>
          <w:numId w:val="1000"/>
          <w:ilvl w:val="2"/>
        </w:numPr>
      </w:pPr>
      <w:r>
        <w:t xml:space="preserve">859</w:t>
      </w:r>
    </w:p>
    <w:p>
      <w:pPr>
        <w:pStyle w:val="Compact"/>
        <w:numPr>
          <w:numId w:val="1000"/>
          <w:ilvl w:val="2"/>
        </w:numPr>
      </w:pPr>
      <w:r>
        <w:t xml:space="preserve">0.578</w:t>
      </w:r>
    </w:p>
    <w:p>
      <w:pPr>
        <w:pStyle w:val="Compact"/>
        <w:numPr>
          <w:numId w:val="1000"/>
          <w:ilvl w:val="2"/>
        </w:numPr>
      </w:pPr>
      <w:r>
        <w:t xml:space="preserve">1.520</w:t>
      </w:r>
    </w:p>
    <w:p>
      <w:pPr>
        <w:pStyle w:val="Compact"/>
        <w:numPr>
          <w:numId w:val="1000"/>
          <w:ilvl w:val="2"/>
        </w:numPr>
      </w:pPr>
      <w:r>
        <w:t xml:space="preserve">-5.000</w:t>
      </w:r>
    </w:p>
    <w:p>
      <w:pPr>
        <w:pStyle w:val="Compact"/>
        <w:numPr>
          <w:numId w:val="1000"/>
          <w:ilvl w:val="2"/>
        </w:numPr>
      </w:pPr>
      <w:r>
        <w:t xml:space="preserve">6.000</w:t>
      </w:r>
    </w:p>
    <w:p>
      <w:pPr>
        <w:pStyle w:val="Compact"/>
        <w:numPr>
          <w:numId w:val="1005"/>
          <w:ilvl w:val="3"/>
        </w:numPr>
      </w:pPr>
      <w:r>
        <w:t xml:space="preserve">Reaction time (log) - Air-pollution policy</w:t>
      </w:r>
    </w:p>
    <w:p>
      <w:pPr>
        <w:pStyle w:val="Compact"/>
        <w:numPr>
          <w:numId w:val="1000"/>
          <w:ilvl w:val="3"/>
        </w:numPr>
      </w:pPr>
      <w:r>
        <w:t xml:space="preserve">859</w:t>
      </w:r>
    </w:p>
    <w:p>
      <w:pPr>
        <w:pStyle w:val="Compact"/>
        <w:numPr>
          <w:numId w:val="1000"/>
          <w:ilvl w:val="3"/>
        </w:numPr>
      </w:pPr>
      <w:r>
        <w:t xml:space="preserve">2.873</w:t>
      </w:r>
    </w:p>
    <w:p>
      <w:pPr>
        <w:pStyle w:val="Compact"/>
        <w:numPr>
          <w:numId w:val="1000"/>
          <w:ilvl w:val="3"/>
        </w:numPr>
      </w:pPr>
      <w:r>
        <w:t xml:space="preserve">0.895</w:t>
      </w:r>
    </w:p>
    <w:p>
      <w:pPr>
        <w:pStyle w:val="Compact"/>
        <w:numPr>
          <w:numId w:val="1000"/>
          <w:ilvl w:val="3"/>
        </w:numPr>
      </w:pPr>
      <w:r>
        <w:t xml:space="preserve">0.560</w:t>
      </w:r>
    </w:p>
    <w:p>
      <w:pPr>
        <w:pStyle w:val="Compact"/>
        <w:numPr>
          <w:numId w:val="1000"/>
          <w:ilvl w:val="3"/>
        </w:numPr>
      </w:pPr>
      <w:r>
        <w:t xml:space="preserve">6.668</w:t>
      </w:r>
    </w:p>
    <w:p>
      <w:pPr>
        <w:pStyle w:val="Compact"/>
        <w:numPr>
          <w:numId w:val="1006"/>
          <w:ilvl w:val="4"/>
        </w:numPr>
      </w:pPr>
      <w:r>
        <w:t xml:space="preserve">Reaction time (log) - recycling policy</w:t>
      </w:r>
    </w:p>
    <w:p>
      <w:pPr>
        <w:pStyle w:val="Compact"/>
        <w:numPr>
          <w:numId w:val="1000"/>
          <w:ilvl w:val="4"/>
        </w:numPr>
      </w:pPr>
      <w:r>
        <w:t xml:space="preserve">859</w:t>
      </w:r>
    </w:p>
    <w:p>
      <w:pPr>
        <w:pStyle w:val="Compact"/>
        <w:numPr>
          <w:numId w:val="1000"/>
          <w:ilvl w:val="4"/>
        </w:numPr>
      </w:pPr>
      <w:r>
        <w:t xml:space="preserve">2.835</w:t>
      </w:r>
    </w:p>
    <w:p>
      <w:pPr>
        <w:pStyle w:val="Compact"/>
        <w:numPr>
          <w:numId w:val="1000"/>
          <w:ilvl w:val="4"/>
        </w:numPr>
      </w:pPr>
      <w:r>
        <w:t xml:space="preserve">0.927</w:t>
      </w:r>
    </w:p>
    <w:p>
      <w:pPr>
        <w:pStyle w:val="Compact"/>
        <w:numPr>
          <w:numId w:val="1000"/>
          <w:ilvl w:val="4"/>
        </w:numPr>
      </w:pPr>
      <w:r>
        <w:t xml:space="preserve">0.784</w:t>
      </w:r>
    </w:p>
    <w:p>
      <w:pPr>
        <w:pStyle w:val="Compact"/>
        <w:numPr>
          <w:numId w:val="1000"/>
          <w:ilvl w:val="4"/>
        </w:numPr>
      </w:pPr>
      <w:r>
        <w:t xml:space="preserve">6.632</w:t>
      </w:r>
    </w:p>
    <w:p>
      <w:pPr>
        <w:pStyle w:val="Compact"/>
        <w:numPr>
          <w:numId w:val="1007"/>
          <w:ilvl w:val="5"/>
        </w:numPr>
      </w:pPr>
      <w:r>
        <w:t xml:space="preserve">Memory score - Air-pollution policy</w:t>
      </w:r>
    </w:p>
    <w:p>
      <w:pPr>
        <w:pStyle w:val="Compact"/>
        <w:numPr>
          <w:numId w:val="1000"/>
          <w:ilvl w:val="5"/>
        </w:numPr>
      </w:pPr>
      <w:r>
        <w:t xml:space="preserve">859</w:t>
      </w:r>
    </w:p>
    <w:p>
      <w:pPr>
        <w:pStyle w:val="Compact"/>
        <w:numPr>
          <w:numId w:val="1000"/>
          <w:ilvl w:val="5"/>
        </w:numPr>
      </w:pPr>
      <w:r>
        <w:t xml:space="preserve">0.726</w:t>
      </w:r>
    </w:p>
    <w:p>
      <w:pPr>
        <w:pStyle w:val="Compact"/>
        <w:numPr>
          <w:numId w:val="1000"/>
          <w:ilvl w:val="5"/>
        </w:numPr>
      </w:pPr>
      <w:r>
        <w:t xml:space="preserve">0.813</w:t>
      </w:r>
    </w:p>
    <w:p>
      <w:pPr>
        <w:pStyle w:val="Compact"/>
        <w:numPr>
          <w:numId w:val="1000"/>
          <w:ilvl w:val="5"/>
        </w:numPr>
      </w:pPr>
      <w:r>
        <w:t xml:space="preserve">0</w:t>
      </w:r>
    </w:p>
    <w:p>
      <w:pPr>
        <w:pStyle w:val="Compact"/>
        <w:numPr>
          <w:numId w:val="1000"/>
          <w:ilvl w:val="5"/>
        </w:numPr>
      </w:pPr>
      <w:r>
        <w:t xml:space="preserve">2</w:t>
      </w:r>
    </w:p>
    <w:p>
      <w:pPr>
        <w:pStyle w:val="Compact"/>
        <w:numPr>
          <w:numId w:val="1008"/>
          <w:ilvl w:val="6"/>
        </w:numPr>
      </w:pPr>
      <w:r>
        <w:t xml:space="preserve">Memory score - recycling policy</w:t>
      </w:r>
    </w:p>
    <w:p>
      <w:pPr>
        <w:pStyle w:val="Compact"/>
        <w:numPr>
          <w:numId w:val="1000"/>
          <w:ilvl w:val="6"/>
        </w:numPr>
      </w:pPr>
      <w:r>
        <w:t xml:space="preserve">857</w:t>
      </w:r>
    </w:p>
    <w:p>
      <w:pPr>
        <w:pStyle w:val="Compact"/>
        <w:numPr>
          <w:numId w:val="1000"/>
          <w:ilvl w:val="6"/>
        </w:numPr>
      </w:pPr>
      <w:r>
        <w:t xml:space="preserve">0.498</w:t>
      </w:r>
    </w:p>
    <w:p>
      <w:pPr>
        <w:pStyle w:val="Compact"/>
        <w:numPr>
          <w:numId w:val="1000"/>
          <w:ilvl w:val="6"/>
        </w:numPr>
      </w:pPr>
      <w:r>
        <w:t xml:space="preserve">0.500</w:t>
      </w:r>
    </w:p>
    <w:p>
      <w:pPr>
        <w:pStyle w:val="Compact"/>
        <w:numPr>
          <w:numId w:val="1000"/>
          <w:ilvl w:val="6"/>
        </w:numPr>
      </w:pPr>
      <w:r>
        <w:t xml:space="preserve">0</w:t>
      </w:r>
    </w:p>
    <w:p>
      <w:pPr>
        <w:pStyle w:val="Compact"/>
        <w:numPr>
          <w:numId w:val="1000"/>
          <w:ilvl w:val="6"/>
        </w:numPr>
      </w:pPr>
      <w:r>
        <w:t xml:space="preserve">1</w:t>
      </w:r>
    </w:p>
    <w:p>
      <w:pPr>
        <w:pStyle w:val="Compact"/>
        <w:numPr>
          <w:numId w:val="1009"/>
          <w:ilvl w:val="7"/>
        </w:numPr>
      </w:pPr>
      <w:r>
        <w:t xml:space="preserve">Gender (Woman=1)</w:t>
      </w:r>
    </w:p>
    <w:p>
      <w:pPr>
        <w:pStyle w:val="Compact"/>
        <w:numPr>
          <w:numId w:val="1000"/>
          <w:ilvl w:val="7"/>
        </w:numPr>
      </w:pPr>
      <w:r>
        <w:t xml:space="preserve">839</w:t>
      </w:r>
    </w:p>
    <w:p>
      <w:pPr>
        <w:pStyle w:val="Compact"/>
        <w:numPr>
          <w:numId w:val="1000"/>
          <w:ilvl w:val="7"/>
        </w:numPr>
      </w:pPr>
      <w:r>
        <w:t xml:space="preserve">36.336</w:t>
      </w:r>
    </w:p>
    <w:p>
      <w:pPr>
        <w:pStyle w:val="Compact"/>
        <w:numPr>
          <w:numId w:val="1000"/>
          <w:ilvl w:val="7"/>
        </w:numPr>
      </w:pPr>
      <w:r>
        <w:t xml:space="preserve">13.795</w:t>
      </w:r>
    </w:p>
    <w:p>
      <w:pPr>
        <w:pStyle w:val="Compact"/>
        <w:numPr>
          <w:numId w:val="1000"/>
          <w:ilvl w:val="7"/>
        </w:numPr>
      </w:pPr>
      <w:r>
        <w:t xml:space="preserve">18</w:t>
      </w:r>
    </w:p>
    <w:p>
      <w:pPr>
        <w:pStyle w:val="Compact"/>
        <w:numPr>
          <w:numId w:val="1000"/>
          <w:ilvl w:val="7"/>
        </w:numPr>
      </w:pPr>
      <w:r>
        <w:t xml:space="preserve">80</w:t>
      </w:r>
    </w:p>
    <w:p>
      <w:pPr>
        <w:pStyle w:val="Compact"/>
        <w:numPr>
          <w:numId w:val="1010"/>
          <w:ilvl w:val="8"/>
        </w:numPr>
      </w:pPr>
      <w:r>
        <w:t xml:space="preserve">Age</w:t>
      </w:r>
    </w:p>
    <w:p>
      <w:pPr>
        <w:pStyle w:val="Compact"/>
        <w:numPr>
          <w:numId w:val="1000"/>
          <w:ilvl w:val="8"/>
        </w:numPr>
      </w:pPr>
      <w:r>
        <w:t xml:space="preserve">859</w:t>
      </w:r>
    </w:p>
    <w:p>
      <w:pPr>
        <w:pStyle w:val="Compact"/>
        <w:numPr>
          <w:numId w:val="1000"/>
          <w:ilvl w:val="8"/>
        </w:numPr>
      </w:pPr>
      <w:r>
        <w:t xml:space="preserve">0.560</w:t>
      </w:r>
    </w:p>
    <w:p>
      <w:pPr>
        <w:pStyle w:val="Compact"/>
        <w:numPr>
          <w:numId w:val="1000"/>
          <w:ilvl w:val="8"/>
        </w:numPr>
      </w:pPr>
      <w:r>
        <w:t xml:space="preserve">0.497</w:t>
      </w:r>
    </w:p>
    <w:p>
      <w:pPr>
        <w:pStyle w:val="Compact"/>
        <w:numPr>
          <w:numId w:val="1000"/>
          <w:ilvl w:val="8"/>
        </w:numPr>
      </w:pPr>
      <w:r>
        <w:t xml:space="preserve">0</w:t>
      </w:r>
    </w:p>
    <w:p>
      <w:pPr>
        <w:pStyle w:val="Compact"/>
        <w:numPr>
          <w:numId w:val="1000"/>
          <w:ilvl w:val="8"/>
        </w:numPr>
      </w:pPr>
      <w:r>
        <w:t xml:space="preserve">1</w:t>
      </w:r>
    </w:p>
    <w:p>
      <w:pPr>
        <w:pStyle w:val="Compact"/>
        <w:numPr>
          <w:numId w:val="1011"/>
          <w:ilvl w:val="9"/>
        </w:numPr>
      </w:pPr>
      <w:r>
        <w:t xml:space="preserve">Interface (PC = 0; Mobile = 1)</w:t>
      </w:r>
    </w:p>
    <w:p>
      <w:pPr>
        <w:pStyle w:val="Compact"/>
        <w:numPr>
          <w:numId w:val="1000"/>
          <w:ilvl w:val="9"/>
        </w:numPr>
      </w:pPr>
      <w:r>
        <w:t xml:space="preserve">859</w:t>
      </w:r>
    </w:p>
    <w:p>
      <w:pPr>
        <w:pStyle w:val="Compact"/>
        <w:numPr>
          <w:numId w:val="1000"/>
          <w:ilvl w:val="9"/>
        </w:numPr>
      </w:pPr>
      <w:r>
        <w:t xml:space="preserve">3.396</w:t>
      </w:r>
    </w:p>
    <w:p>
      <w:pPr>
        <w:pStyle w:val="Compact"/>
        <w:numPr>
          <w:numId w:val="1000"/>
          <w:ilvl w:val="9"/>
        </w:numPr>
      </w:pPr>
      <w:r>
        <w:t xml:space="preserve">1.455</w:t>
      </w:r>
    </w:p>
    <w:p>
      <w:pPr>
        <w:pStyle w:val="Compact"/>
        <w:numPr>
          <w:numId w:val="1000"/>
          <w:ilvl w:val="9"/>
        </w:numPr>
      </w:pPr>
      <w:r>
        <w:t xml:space="preserve">1</w:t>
      </w:r>
    </w:p>
    <w:p>
      <w:pPr>
        <w:pStyle w:val="Compact"/>
        <w:numPr>
          <w:numId w:val="1000"/>
          <w:ilvl w:val="9"/>
        </w:numPr>
      </w:pPr>
      <w:r>
        <w:t xml:space="preserve">7</w:t>
      </w:r>
    </w:p>
    <w:p>
      <w:pPr>
        <w:pStyle w:val="Compact"/>
        <w:numPr>
          <w:numId w:val="1012"/>
          <w:ilvl w:val="10"/>
        </w:numPr>
      </w:pPr>
      <w:r>
        <w:t xml:space="preserve">Trust in government ministries</w:t>
      </w:r>
    </w:p>
    <w:p>
      <w:pPr>
        <w:pStyle w:val="Compact"/>
        <w:numPr>
          <w:numId w:val="1000"/>
          <w:ilvl w:val="10"/>
        </w:numPr>
      </w:pPr>
      <w:r>
        <w:t xml:space="preserve">859</w:t>
      </w:r>
    </w:p>
    <w:p>
      <w:pPr>
        <w:pStyle w:val="Compact"/>
        <w:numPr>
          <w:numId w:val="1000"/>
          <w:ilvl w:val="10"/>
        </w:numPr>
      </w:pPr>
      <w:r>
        <w:t xml:space="preserve">5.248</w:t>
      </w:r>
    </w:p>
    <w:p>
      <w:pPr>
        <w:pStyle w:val="Compact"/>
        <w:numPr>
          <w:numId w:val="1000"/>
          <w:ilvl w:val="10"/>
        </w:numPr>
      </w:pPr>
      <w:r>
        <w:t xml:space="preserve">1.846</w:t>
      </w:r>
    </w:p>
    <w:p>
      <w:pPr>
        <w:pStyle w:val="Compact"/>
        <w:numPr>
          <w:numId w:val="1000"/>
          <w:ilvl w:val="10"/>
        </w:numPr>
      </w:pPr>
      <w:r>
        <w:t xml:space="preserve">1</w:t>
      </w:r>
    </w:p>
    <w:p>
      <w:pPr>
        <w:pStyle w:val="Compact"/>
        <w:numPr>
          <w:numId w:val="1000"/>
          <w:ilvl w:val="10"/>
        </w:numPr>
      </w:pPr>
      <w:r>
        <w:t xml:space="preserve">11</w:t>
      </w:r>
    </w:p>
    <w:p>
      <w:pPr>
        <w:pStyle w:val="Compact"/>
        <w:numPr>
          <w:numId w:val="1013"/>
          <w:ilvl w:val="11"/>
        </w:numPr>
      </w:pPr>
      <w:r>
        <w:t xml:space="preserve">Political Ideology (10 = extreme left)</w:t>
      </w:r>
    </w:p>
    <w:p>
      <w:pPr>
        <w:pStyle w:val="Compact"/>
        <w:numPr>
          <w:numId w:val="1000"/>
          <w:ilvl w:val="11"/>
        </w:numPr>
      </w:pPr>
      <w:r>
        <w:t xml:space="preserve">859</w:t>
      </w:r>
    </w:p>
    <w:p>
      <w:pPr>
        <w:pStyle w:val="Compact"/>
        <w:numPr>
          <w:numId w:val="1000"/>
          <w:ilvl w:val="11"/>
        </w:numPr>
      </w:pPr>
      <w:r>
        <w:t xml:space="preserve">0.603</w:t>
      </w:r>
    </w:p>
    <w:p>
      <w:pPr>
        <w:pStyle w:val="Compact"/>
        <w:numPr>
          <w:numId w:val="1000"/>
          <w:ilvl w:val="11"/>
        </w:numPr>
      </w:pPr>
      <w:r>
        <w:t xml:space="preserve">0.490</w:t>
      </w:r>
    </w:p>
    <w:p>
      <w:pPr>
        <w:pStyle w:val="Compact"/>
        <w:numPr>
          <w:numId w:val="1000"/>
          <w:ilvl w:val="11"/>
        </w:numPr>
      </w:pPr>
      <w:r>
        <w:t xml:space="preserve">0</w:t>
      </w:r>
    </w:p>
    <w:p>
      <w:pPr>
        <w:pStyle w:val="Compact"/>
        <w:numPr>
          <w:numId w:val="1000"/>
          <w:ilvl w:val="11"/>
        </w:numPr>
      </w:pPr>
      <w:r>
        <w:t xml:space="preserve">1</w:t>
      </w:r>
    </w:p>
    <w:p>
      <w:pPr>
        <w:pStyle w:val="Compact"/>
        <w:numPr>
          <w:numId w:val="1014"/>
          <w:ilvl w:val="12"/>
        </w:numPr>
      </w:pPr>
      <w:r>
        <w:t xml:space="preserve">Having children</w:t>
      </w:r>
    </w:p>
    <w:p>
      <w:pPr>
        <w:pStyle w:val="Compact"/>
        <w:numPr>
          <w:numId w:val="1000"/>
          <w:ilvl w:val="12"/>
        </w:numPr>
      </w:pPr>
      <w:r>
        <w:t xml:space="preserve">857</w:t>
      </w:r>
    </w:p>
    <w:p>
      <w:pPr>
        <w:pStyle w:val="Compact"/>
        <w:numPr>
          <w:numId w:val="1000"/>
          <w:ilvl w:val="12"/>
        </w:numPr>
      </w:pPr>
      <w:r>
        <w:t xml:space="preserve">5.912</w:t>
      </w:r>
    </w:p>
    <w:p>
      <w:pPr>
        <w:pStyle w:val="Compact"/>
        <w:numPr>
          <w:numId w:val="1000"/>
          <w:ilvl w:val="12"/>
        </w:numPr>
      </w:pPr>
      <w:r>
        <w:t xml:space="preserve">1.670</w:t>
      </w:r>
    </w:p>
    <w:p>
      <w:pPr>
        <w:pStyle w:val="Compact"/>
        <w:numPr>
          <w:numId w:val="1000"/>
          <w:ilvl w:val="12"/>
        </w:numPr>
      </w:pPr>
      <w:r>
        <w:t xml:space="preserve">1</w:t>
      </w:r>
    </w:p>
    <w:p>
      <w:pPr>
        <w:pStyle w:val="Compact"/>
        <w:numPr>
          <w:numId w:val="1000"/>
          <w:ilvl w:val="12"/>
        </w:numPr>
      </w:pPr>
      <w:r>
        <w:t xml:space="preserve">8</w:t>
      </w:r>
    </w:p>
    <w:p>
      <w:pPr>
        <w:pStyle w:val="Compact"/>
        <w:numPr>
          <w:numId w:val="1015"/>
          <w:ilvl w:val="13"/>
        </w:numPr>
      </w:pPr>
      <w:r>
        <w:t xml:space="preserve">Education</w:t>
      </w:r>
    </w:p>
    <w:p>
      <w:pPr>
        <w:pStyle w:val="Compact"/>
        <w:numPr>
          <w:numId w:val="1000"/>
          <w:ilvl w:val="13"/>
        </w:numPr>
      </w:pPr>
      <w:r>
        <w:t xml:space="preserve">849</w:t>
      </w:r>
    </w:p>
    <w:p>
      <w:pPr>
        <w:pStyle w:val="Compact"/>
        <w:numPr>
          <w:numId w:val="1000"/>
          <w:ilvl w:val="13"/>
        </w:numPr>
      </w:pPr>
      <w:r>
        <w:t xml:space="preserve">2.771</w:t>
      </w:r>
    </w:p>
    <w:p>
      <w:pPr>
        <w:pStyle w:val="Compact"/>
        <w:numPr>
          <w:numId w:val="1000"/>
          <w:ilvl w:val="13"/>
        </w:numPr>
      </w:pPr>
      <w:r>
        <w:t xml:space="preserve">1.254</w:t>
      </w:r>
    </w:p>
    <w:p>
      <w:pPr>
        <w:pStyle w:val="Compact"/>
        <w:numPr>
          <w:numId w:val="1000"/>
          <w:ilvl w:val="13"/>
        </w:numPr>
      </w:pPr>
      <w:r>
        <w:t xml:space="preserve">1</w:t>
      </w:r>
    </w:p>
    <w:p>
      <w:pPr>
        <w:pStyle w:val="Compact"/>
        <w:numPr>
          <w:numId w:val="1000"/>
          <w:ilvl w:val="13"/>
        </w:numPr>
      </w:pPr>
      <w:r>
        <w:t xml:space="preserve">5</w:t>
      </w:r>
    </w:p>
    <w:p>
      <w:pPr>
        <w:pStyle w:val="Compact"/>
        <w:numPr>
          <w:numId w:val="1016"/>
          <w:ilvl w:val="14"/>
        </w:numPr>
      </w:pPr>
      <w:r>
        <w:t xml:space="preserve">Income</w:t>
      </w:r>
    </w:p>
    <w:p>
      <w:pPr>
        <w:pStyle w:val="Compact"/>
        <w:numPr>
          <w:numId w:val="1000"/>
          <w:ilvl w:val="14"/>
        </w:numPr>
      </w:pPr>
      <w:r>
        <w:t xml:space="preserve">855</w:t>
      </w:r>
    </w:p>
    <w:p>
      <w:pPr>
        <w:pStyle w:val="Compact"/>
        <w:numPr>
          <w:numId w:val="1000"/>
          <w:ilvl w:val="14"/>
        </w:numPr>
      </w:pPr>
      <w:r>
        <w:t xml:space="preserve">1.526</w:t>
      </w:r>
    </w:p>
    <w:p>
      <w:pPr>
        <w:pStyle w:val="Compact"/>
        <w:numPr>
          <w:numId w:val="1000"/>
          <w:ilvl w:val="14"/>
        </w:numPr>
      </w:pPr>
      <w:r>
        <w:t xml:space="preserve">0.500</w:t>
      </w:r>
    </w:p>
    <w:p>
      <w:pPr>
        <w:pStyle w:val="Compact"/>
        <w:numPr>
          <w:numId w:val="1000"/>
          <w:ilvl w:val="14"/>
        </w:numPr>
      </w:pPr>
      <w:r>
        <w:t xml:space="preserve">1</w:t>
      </w:r>
    </w:p>
    <w:p>
      <w:pPr>
        <w:pStyle w:val="Compact"/>
        <w:numPr>
          <w:numId w:val="1000"/>
          <w:ilvl w:val="14"/>
        </w:numPr>
      </w:pPr>
      <w:r>
        <w:t xml:space="preserve">2</w:t>
      </w:r>
    </w:p>
    <w:p>
      <w:pPr>
        <w:pStyle w:val="Compact"/>
        <w:numPr>
          <w:numId w:val="1017"/>
          <w:ilvl w:val="15"/>
        </w:numPr>
      </w:pPr>
      <w:r>
        <w:t xml:space="preserve">Home ownership</w:t>
      </w:r>
    </w:p>
    <w:p>
      <w:pPr>
        <w:pStyle w:val="Compact"/>
        <w:numPr>
          <w:numId w:val="1000"/>
          <w:ilvl w:val="15"/>
        </w:numPr>
      </w:pPr>
      <w:r>
        <w:t xml:space="preserve">859</w:t>
      </w:r>
    </w:p>
    <w:p>
      <w:pPr>
        <w:pStyle w:val="Compact"/>
        <w:numPr>
          <w:numId w:val="1000"/>
          <w:ilvl w:val="15"/>
        </w:numPr>
      </w:pPr>
      <w:r>
        <w:t xml:space="preserve">0.576</w:t>
      </w:r>
    </w:p>
    <w:p>
      <w:pPr>
        <w:pStyle w:val="Compact"/>
        <w:numPr>
          <w:numId w:val="1000"/>
          <w:ilvl w:val="15"/>
        </w:numPr>
      </w:pPr>
      <w:r>
        <w:t xml:space="preserve">0.494</w:t>
      </w:r>
    </w:p>
    <w:p>
      <w:pPr>
        <w:pStyle w:val="Compact"/>
        <w:numPr>
          <w:numId w:val="1000"/>
          <w:ilvl w:val="15"/>
        </w:numPr>
      </w:pPr>
      <w:r>
        <w:t xml:space="preserve">0</w:t>
      </w:r>
    </w:p>
    <w:p>
      <w:pPr>
        <w:pStyle w:val="Compact"/>
        <w:numPr>
          <w:numId w:val="1000"/>
          <w:ilvl w:val="15"/>
        </w:numPr>
      </w:pPr>
      <w:r>
        <w:t xml:space="preserve">1</w:t>
      </w:r>
    </w:p>
    <w:p>
      <w:pPr>
        <w:pStyle w:val="Compact"/>
        <w:numPr>
          <w:numId w:val="1018"/>
          <w:ilvl w:val="16"/>
        </w:numPr>
      </w:pPr>
      <w:r>
        <w:t xml:space="preserve">Residence in Haifa-Bay area</w:t>
      </w:r>
    </w:p>
    <w:p>
      <w:pPr>
        <w:pStyle w:val="Compact"/>
        <w:numPr>
          <w:numId w:val="1000"/>
          <w:ilvl w:val="16"/>
        </w:numPr>
      </w:pPr>
      <w:r>
        <w:t xml:space="preserve">439</w:t>
      </w:r>
    </w:p>
    <w:p>
      <w:pPr>
        <w:pStyle w:val="Compact"/>
        <w:numPr>
          <w:numId w:val="1000"/>
          <w:ilvl w:val="16"/>
        </w:numPr>
      </w:pPr>
      <w:r>
        <w:t xml:space="preserve">4.572</w:t>
      </w:r>
    </w:p>
    <w:p>
      <w:pPr>
        <w:pStyle w:val="Compact"/>
        <w:numPr>
          <w:numId w:val="1000"/>
          <w:ilvl w:val="16"/>
        </w:numPr>
      </w:pPr>
      <w:r>
        <w:t xml:space="preserve">1.433</w:t>
      </w:r>
    </w:p>
    <w:p>
      <w:pPr>
        <w:pStyle w:val="Compact"/>
        <w:numPr>
          <w:numId w:val="1000"/>
          <w:ilvl w:val="16"/>
        </w:numPr>
      </w:pPr>
      <w:r>
        <w:t xml:space="preserve">1</w:t>
      </w:r>
    </w:p>
    <w:p>
      <w:pPr>
        <w:pStyle w:val="Compact"/>
        <w:numPr>
          <w:numId w:val="1000"/>
          <w:ilvl w:val="16"/>
        </w:numPr>
      </w:pPr>
      <w:r>
        <w:t xml:space="preserve">7</w:t>
      </w:r>
    </w:p>
    <w:p>
      <w:pPr>
        <w:pStyle w:val="FirstParagraph"/>
      </w:pPr>
    </w:p>
    <w:p>
      <w:pPr>
        <w:pStyle w:val="Compact"/>
      </w:pPr>
      <w:r>
        <w:rPr>
          <w:b/>
        </w:rPr>
        <w:t xml:space="preserve">Table A2: Correlation matrix</w:t>
      </w:r>
    </w:p>
    <w:p>
      <w:pPr>
        <w:pStyle w:val="Compact"/>
      </w:pPr>
      <w:r>
        <w:t xml:space="preserve"> </w:t>
      </w:r>
    </w:p>
    <w:p>
      <w:pPr>
        <w:pStyle w:val="Compact"/>
      </w:pPr>
      <w:r>
        <w:t xml:space="preserve">1</w:t>
      </w:r>
    </w:p>
    <w:p>
      <w:pPr>
        <w:pStyle w:val="Compact"/>
      </w:pPr>
      <w:r>
        <w:t xml:space="preserve">2</w:t>
      </w:r>
    </w:p>
    <w:p>
      <w:pPr>
        <w:pStyle w:val="Compact"/>
      </w:pPr>
      <w:r>
        <w:t xml:space="preserve">3</w:t>
      </w:r>
    </w:p>
    <w:p>
      <w:pPr>
        <w:pStyle w:val="Compact"/>
      </w:pPr>
      <w:r>
        <w:t xml:space="preserve">4</w:t>
      </w:r>
    </w:p>
    <w:p>
      <w:pPr>
        <w:pStyle w:val="Compact"/>
      </w:pPr>
      <w:r>
        <w:t xml:space="preserve">5</w:t>
      </w:r>
    </w:p>
    <w:p>
      <w:pPr>
        <w:pStyle w:val="Compact"/>
      </w:pPr>
      <w:r>
        <w:t xml:space="preserve">6+7</w:t>
      </w:r>
    </w:p>
    <w:p>
      <w:pPr>
        <w:pStyle w:val="Compact"/>
      </w:pPr>
      <w:r>
        <w:t xml:space="preserve">8</w:t>
      </w:r>
    </w:p>
    <w:p>
      <w:pPr>
        <w:pStyle w:val="Compact"/>
      </w:pPr>
      <w:r>
        <w:t xml:space="preserve">9</w:t>
      </w:r>
    </w:p>
    <w:p>
      <w:pPr>
        <w:pStyle w:val="Compact"/>
      </w:pPr>
      <w:r>
        <w:t xml:space="preserve">10</w:t>
      </w:r>
    </w:p>
    <w:p>
      <w:pPr>
        <w:pStyle w:val="Compact"/>
      </w:pPr>
      <w:r>
        <w:t xml:space="preserve">11</w:t>
      </w:r>
    </w:p>
    <w:p>
      <w:pPr>
        <w:pStyle w:val="Compact"/>
      </w:pPr>
      <w:r>
        <w:t xml:space="preserve">12</w:t>
      </w:r>
    </w:p>
    <w:p>
      <w:pPr>
        <w:pStyle w:val="Compact"/>
      </w:pPr>
      <w:r>
        <w:t xml:space="preserve">13</w:t>
      </w:r>
    </w:p>
    <w:p>
      <w:pPr>
        <w:pStyle w:val="Compact"/>
      </w:pPr>
      <w:r>
        <w:t xml:space="preserve">14</w:t>
      </w:r>
    </w:p>
    <w:p>
      <w:pPr>
        <w:pStyle w:val="Compact"/>
      </w:pPr>
      <w:r>
        <w:t xml:space="preserve">15</w:t>
      </w:r>
    </w:p>
    <w:p>
      <w:pPr>
        <w:pStyle w:val="Compact"/>
      </w:pPr>
      <w:r>
        <w:t xml:space="preserve">16</w:t>
      </w:r>
    </w:p>
    <w:p>
      <w:pPr>
        <w:pStyle w:val="Compact"/>
      </w:pPr>
      <w:r>
        <w:t xml:space="preserve">17</w:t>
      </w:r>
    </w:p>
    <w:p>
      <w:pPr>
        <w:pStyle w:val="Compact"/>
      </w:pPr>
      <w:r>
        <w:t xml:space="preserve">18</w:t>
      </w:r>
    </w:p>
    <w:p>
      <w:pPr>
        <w:pStyle w:val="Compact"/>
      </w:pPr>
      <w:r>
        <w:t xml:space="preserve">1</w:t>
      </w:r>
    </w:p>
    <w:p>
      <w:pPr>
        <w:pStyle w:val="Compact"/>
      </w:pPr>
      <w:r>
        <w:t xml:space="preserve"> </w:t>
      </w:r>
    </w:p>
    <w:p>
      <w:pPr>
        <w:pStyle w:val="Compact"/>
      </w:pPr>
      <w:r>
        <w:t xml:space="preserve"> </w:t>
      </w:r>
    </w:p>
    <w:p>
      <w:pPr>
        <w:pStyle w:val="Compact"/>
      </w:pPr>
      <w:r>
        <w:t xml:space="preserve"> </w:t>
      </w:r>
    </w:p>
    <w:p>
      <w:pPr>
        <w:pStyle w:val="Compact"/>
      </w:pPr>
      <w:r>
        <w:t xml:space="preserve"> </w:t>
      </w:r>
    </w:p>
    <w:p>
      <w:pPr>
        <w:pStyle w:val="Compact"/>
      </w:pPr>
      <w:r>
        <w:t xml:space="preserve"> </w:t>
      </w:r>
    </w:p>
    <w:p>
      <w:pPr>
        <w:pStyle w:val="Compact"/>
      </w:pPr>
      <w:r>
        <w:t xml:space="preserve"> </w:t>
      </w:r>
    </w:p>
    <w:p>
      <w:pPr>
        <w:pStyle w:val="Compact"/>
      </w:pPr>
      <w:r>
        <w:t xml:space="preserve"> </w:t>
      </w:r>
    </w:p>
    <w:p>
      <w:pPr>
        <w:pStyle w:val="Compact"/>
      </w:pPr>
      <w:r>
        <w:t xml:space="preserve"> </w:t>
      </w:r>
    </w:p>
    <w:p>
      <w:pPr>
        <w:pStyle w:val="Compact"/>
      </w:pPr>
      <w:r>
        <w:t xml:space="preserve"> </w:t>
      </w:r>
    </w:p>
    <w:p>
      <w:pPr>
        <w:pStyle w:val="Compact"/>
      </w:pPr>
      <w:r>
        <w:t xml:space="preserve"> </w:t>
      </w:r>
    </w:p>
    <w:p>
      <w:pPr>
        <w:pStyle w:val="Compact"/>
      </w:pPr>
      <w:r>
        <w:t xml:space="preserve"> </w:t>
      </w:r>
    </w:p>
    <w:p>
      <w:pPr>
        <w:pStyle w:val="Compact"/>
      </w:pPr>
      <w:r>
        <w:t xml:space="preserve"> </w:t>
      </w:r>
    </w:p>
    <w:p>
      <w:pPr>
        <w:pStyle w:val="Compact"/>
      </w:pPr>
      <w:r>
        <w:t xml:space="preserve"> </w:t>
      </w:r>
    </w:p>
    <w:p>
      <w:pPr>
        <w:pStyle w:val="Compact"/>
      </w:pPr>
      <w:r>
        <w:t xml:space="preserve"> </w:t>
      </w:r>
    </w:p>
    <w:p>
      <w:pPr>
        <w:pStyle w:val="Compact"/>
      </w:pPr>
      <w:r>
        <w:t xml:space="preserve"> </w:t>
      </w:r>
    </w:p>
    <w:p>
      <w:pPr>
        <w:pStyle w:val="Compact"/>
      </w:pPr>
      <w:r>
        <w:t xml:space="preserve"> </w:t>
      </w:r>
    </w:p>
    <w:p>
      <w:pPr>
        <w:pStyle w:val="Compact"/>
      </w:pPr>
      <w:r>
        <w:t xml:space="preserve"> </w:t>
      </w:r>
    </w:p>
    <w:p>
      <w:pPr>
        <w:pStyle w:val="Compact"/>
      </w:pPr>
      <w:r>
        <w:t xml:space="preserve">2</w:t>
      </w:r>
    </w:p>
    <w:p>
      <w:pPr>
        <w:pStyle w:val="Compact"/>
      </w:pPr>
      <w:r>
        <w:t xml:space="preserve">0.44</w:t>
      </w:r>
      <w:r>
        <w:t xml:space="preserve">***</w:t>
      </w:r>
    </w:p>
    <w:p>
      <w:pPr>
        <w:pStyle w:val="Compact"/>
      </w:pPr>
      <w:r>
        <w:t xml:space="preserve"> </w:t>
      </w:r>
    </w:p>
    <w:p>
      <w:pPr>
        <w:pStyle w:val="Compact"/>
      </w:pPr>
      <w:r>
        <w:t xml:space="preserve"> </w:t>
      </w:r>
    </w:p>
    <w:p>
      <w:pPr>
        <w:pStyle w:val="Compact"/>
      </w:pPr>
      <w:r>
        <w:t xml:space="preserve"> </w:t>
      </w:r>
    </w:p>
    <w:p>
      <w:pPr>
        <w:pStyle w:val="Compact"/>
      </w:pPr>
      <w:r>
        <w:t xml:space="preserve"> </w:t>
      </w:r>
    </w:p>
    <w:p>
      <w:pPr>
        <w:pStyle w:val="Compact"/>
      </w:pPr>
      <w:r>
        <w:t xml:space="preserve"> </w:t>
      </w:r>
    </w:p>
    <w:p>
      <w:pPr>
        <w:pStyle w:val="Compact"/>
      </w:pPr>
      <w:r>
        <w:t xml:space="preserve"> </w:t>
      </w:r>
    </w:p>
    <w:p>
      <w:pPr>
        <w:pStyle w:val="Compact"/>
      </w:pPr>
      <w:r>
        <w:t xml:space="preserve"> </w:t>
      </w:r>
    </w:p>
    <w:p>
      <w:pPr>
        <w:pStyle w:val="Compact"/>
      </w:pPr>
      <w:r>
        <w:t xml:space="preserve"> </w:t>
      </w:r>
    </w:p>
    <w:p>
      <w:pPr>
        <w:pStyle w:val="Compact"/>
      </w:pPr>
      <w:r>
        <w:t xml:space="preserve"> </w:t>
      </w:r>
    </w:p>
    <w:p>
      <w:pPr>
        <w:pStyle w:val="Compact"/>
      </w:pPr>
      <w:r>
        <w:t xml:space="preserve"> </w:t>
      </w:r>
    </w:p>
    <w:p>
      <w:pPr>
        <w:pStyle w:val="Compact"/>
      </w:pPr>
      <w:r>
        <w:t xml:space="preserve"> </w:t>
      </w:r>
    </w:p>
    <w:p>
      <w:pPr>
        <w:pStyle w:val="Compact"/>
      </w:pPr>
      <w:r>
        <w:t xml:space="preserve"> </w:t>
      </w:r>
    </w:p>
    <w:p>
      <w:pPr>
        <w:pStyle w:val="Compact"/>
      </w:pPr>
      <w:r>
        <w:t xml:space="preserve"> </w:t>
      </w:r>
    </w:p>
    <w:p>
      <w:pPr>
        <w:pStyle w:val="Compact"/>
      </w:pPr>
      <w:r>
        <w:t xml:space="preserve"> </w:t>
      </w:r>
    </w:p>
    <w:p>
      <w:pPr>
        <w:pStyle w:val="Compact"/>
      </w:pPr>
      <w:r>
        <w:t xml:space="preserve"> </w:t>
      </w:r>
    </w:p>
    <w:p>
      <w:pPr>
        <w:pStyle w:val="Compact"/>
      </w:pPr>
      <w:r>
        <w:t xml:space="preserve"> </w:t>
      </w:r>
    </w:p>
    <w:p>
      <w:pPr>
        <w:pStyle w:val="Compact"/>
      </w:pPr>
      <w:r>
        <w:t xml:space="preserve">3</w:t>
      </w:r>
    </w:p>
    <w:p>
      <w:pPr>
        <w:pStyle w:val="Compact"/>
      </w:pPr>
      <w:r>
        <w:t xml:space="preserve">-0.27</w:t>
      </w:r>
      <w:r>
        <w:t xml:space="preserve">***</w:t>
      </w:r>
    </w:p>
    <w:p>
      <w:pPr>
        <w:pStyle w:val="Compact"/>
      </w:pPr>
      <w:r>
        <w:t xml:space="preserve">0.02</w:t>
      </w:r>
    </w:p>
    <w:p>
      <w:pPr>
        <w:pStyle w:val="Compact"/>
      </w:pPr>
      <w:r>
        <w:t xml:space="preserve"> </w:t>
      </w:r>
    </w:p>
    <w:p>
      <w:pPr>
        <w:pStyle w:val="Compact"/>
      </w:pPr>
      <w:r>
        <w:t xml:space="preserve"> </w:t>
      </w:r>
    </w:p>
    <w:p>
      <w:pPr>
        <w:pStyle w:val="Compact"/>
      </w:pPr>
      <w:r>
        <w:t xml:space="preserve"> </w:t>
      </w:r>
    </w:p>
    <w:p>
      <w:pPr>
        <w:pStyle w:val="Compact"/>
      </w:pPr>
      <w:r>
        <w:t xml:space="preserve"> </w:t>
      </w:r>
    </w:p>
    <w:p>
      <w:pPr>
        <w:pStyle w:val="Compact"/>
      </w:pPr>
      <w:r>
        <w:t xml:space="preserve"> </w:t>
      </w:r>
    </w:p>
    <w:p>
      <w:pPr>
        <w:pStyle w:val="Compact"/>
      </w:pPr>
      <w:r>
        <w:t xml:space="preserve"> </w:t>
      </w:r>
    </w:p>
    <w:p>
      <w:pPr>
        <w:pStyle w:val="Compact"/>
      </w:pPr>
      <w:r>
        <w:t xml:space="preserve"> </w:t>
      </w:r>
    </w:p>
    <w:p>
      <w:pPr>
        <w:pStyle w:val="Compact"/>
      </w:pPr>
      <w:r>
        <w:t xml:space="preserve"> </w:t>
      </w:r>
    </w:p>
    <w:p>
      <w:pPr>
        <w:pStyle w:val="Compact"/>
      </w:pPr>
      <w:r>
        <w:t xml:space="preserve"> </w:t>
      </w:r>
    </w:p>
    <w:p>
      <w:pPr>
        <w:pStyle w:val="Compact"/>
      </w:pPr>
      <w:r>
        <w:t xml:space="preserve"> </w:t>
      </w:r>
    </w:p>
    <w:p>
      <w:pPr>
        <w:pStyle w:val="Compact"/>
      </w:pPr>
      <w:r>
        <w:t xml:space="preserve"> </w:t>
      </w:r>
    </w:p>
    <w:p>
      <w:pPr>
        <w:pStyle w:val="Compact"/>
      </w:pPr>
      <w:r>
        <w:t xml:space="preserve"> </w:t>
      </w:r>
    </w:p>
    <w:p>
      <w:pPr>
        <w:pStyle w:val="Compact"/>
      </w:pPr>
      <w:r>
        <w:t xml:space="preserve"> </w:t>
      </w:r>
    </w:p>
    <w:p>
      <w:pPr>
        <w:pStyle w:val="Compact"/>
      </w:pPr>
      <w:r>
        <w:t xml:space="preserve"> </w:t>
      </w:r>
    </w:p>
    <w:p>
      <w:pPr>
        <w:pStyle w:val="Compact"/>
      </w:pPr>
      <w:r>
        <w:t xml:space="preserve"> </w:t>
      </w:r>
    </w:p>
    <w:p>
      <w:pPr>
        <w:pStyle w:val="Compact"/>
      </w:pPr>
      <w:r>
        <w:t xml:space="preserve">4</w:t>
      </w:r>
    </w:p>
    <w:p>
      <w:pPr>
        <w:pStyle w:val="Compact"/>
      </w:pPr>
      <w:r>
        <w:t xml:space="preserve">-0.18</w:t>
      </w:r>
      <w:r>
        <w:t xml:space="preserve">***</w:t>
      </w:r>
    </w:p>
    <w:p>
      <w:pPr>
        <w:pStyle w:val="Compact"/>
      </w:pPr>
      <w:r>
        <w:t xml:space="preserve">-0.05</w:t>
      </w:r>
    </w:p>
    <w:p>
      <w:pPr>
        <w:pStyle w:val="Compact"/>
      </w:pPr>
      <w:r>
        <w:t xml:space="preserve">0.33</w:t>
      </w:r>
      <w:r>
        <w:t xml:space="preserve">***</w:t>
      </w:r>
    </w:p>
    <w:p>
      <w:pPr>
        <w:pStyle w:val="Compact"/>
      </w:pPr>
      <w:r>
        <w:t xml:space="preserve"> </w:t>
      </w:r>
    </w:p>
    <w:p>
      <w:pPr>
        <w:pStyle w:val="Compact"/>
      </w:pPr>
      <w:r>
        <w:t xml:space="preserve"> </w:t>
      </w:r>
    </w:p>
    <w:p>
      <w:pPr>
        <w:pStyle w:val="Compact"/>
      </w:pPr>
      <w:r>
        <w:t xml:space="preserve"> </w:t>
      </w:r>
    </w:p>
    <w:p>
      <w:pPr>
        <w:pStyle w:val="Compact"/>
      </w:pPr>
      <w:r>
        <w:t xml:space="preserve"> </w:t>
      </w:r>
    </w:p>
    <w:p>
      <w:pPr>
        <w:pStyle w:val="Compact"/>
      </w:pPr>
      <w:r>
        <w:t xml:space="preserve"> </w:t>
      </w:r>
    </w:p>
    <w:p>
      <w:pPr>
        <w:pStyle w:val="Compact"/>
      </w:pPr>
      <w:r>
        <w:t xml:space="preserve"> </w:t>
      </w:r>
    </w:p>
    <w:p>
      <w:pPr>
        <w:pStyle w:val="Compact"/>
      </w:pPr>
      <w:r>
        <w:t xml:space="preserve"> </w:t>
      </w:r>
    </w:p>
    <w:p>
      <w:pPr>
        <w:pStyle w:val="Compact"/>
      </w:pPr>
      <w:r>
        <w:t xml:space="preserve"> </w:t>
      </w:r>
    </w:p>
    <w:p>
      <w:pPr>
        <w:pStyle w:val="Compact"/>
      </w:pPr>
      <w:r>
        <w:t xml:space="preserve"> </w:t>
      </w:r>
    </w:p>
    <w:p>
      <w:pPr>
        <w:pStyle w:val="Compact"/>
      </w:pPr>
      <w:r>
        <w:t xml:space="preserve"> </w:t>
      </w:r>
    </w:p>
    <w:p>
      <w:pPr>
        <w:pStyle w:val="Compact"/>
      </w:pPr>
      <w:r>
        <w:t xml:space="preserve"> </w:t>
      </w:r>
    </w:p>
    <w:p>
      <w:pPr>
        <w:pStyle w:val="Compact"/>
      </w:pPr>
      <w:r>
        <w:t xml:space="preserve"> </w:t>
      </w:r>
    </w:p>
    <w:p>
      <w:pPr>
        <w:pStyle w:val="Compact"/>
      </w:pPr>
      <w:r>
        <w:t xml:space="preserve"> </w:t>
      </w:r>
    </w:p>
    <w:p>
      <w:pPr>
        <w:pStyle w:val="Compact"/>
      </w:pPr>
      <w:r>
        <w:t xml:space="preserve"> </w:t>
      </w:r>
    </w:p>
    <w:p>
      <w:pPr>
        <w:pStyle w:val="Compact"/>
      </w:pPr>
      <w:r>
        <w:t xml:space="preserve">5</w:t>
      </w:r>
    </w:p>
    <w:p>
      <w:pPr>
        <w:pStyle w:val="Compact"/>
      </w:pPr>
      <w:r>
        <w:t xml:space="preserve">-0.09</w:t>
      </w:r>
      <w:r>
        <w:t xml:space="preserve">**</w:t>
      </w:r>
    </w:p>
    <w:p>
      <w:pPr>
        <w:pStyle w:val="Compact"/>
      </w:pPr>
      <w:r>
        <w:t xml:space="preserve">-0.13</w:t>
      </w:r>
      <w:r>
        <w:t xml:space="preserve">***</w:t>
      </w:r>
    </w:p>
    <w:p>
      <w:pPr>
        <w:pStyle w:val="Compact"/>
      </w:pPr>
      <w:r>
        <w:t xml:space="preserve">0.25</w:t>
      </w:r>
      <w:r>
        <w:t xml:space="preserve">***</w:t>
      </w:r>
    </w:p>
    <w:p>
      <w:pPr>
        <w:pStyle w:val="Compact"/>
      </w:pPr>
      <w:r>
        <w:t xml:space="preserve">0.57</w:t>
      </w:r>
      <w:r>
        <w:t xml:space="preserve">***</w:t>
      </w:r>
    </w:p>
    <w:p>
      <w:pPr>
        <w:pStyle w:val="Compact"/>
      </w:pPr>
      <w:r>
        <w:t xml:space="preserve"> </w:t>
      </w:r>
    </w:p>
    <w:p>
      <w:pPr>
        <w:pStyle w:val="Compact"/>
      </w:pPr>
      <w:r>
        <w:t xml:space="preserve"> </w:t>
      </w:r>
    </w:p>
    <w:p>
      <w:pPr>
        <w:pStyle w:val="Compact"/>
      </w:pPr>
      <w:r>
        <w:t xml:space="preserve"> </w:t>
      </w:r>
    </w:p>
    <w:p>
      <w:pPr>
        <w:pStyle w:val="Compact"/>
      </w:pPr>
      <w:r>
        <w:t xml:space="preserve"> </w:t>
      </w:r>
    </w:p>
    <w:p>
      <w:pPr>
        <w:pStyle w:val="Compact"/>
      </w:pPr>
      <w:r>
        <w:t xml:space="preserve"> </w:t>
      </w:r>
    </w:p>
    <w:p>
      <w:pPr>
        <w:pStyle w:val="Compact"/>
      </w:pPr>
      <w:r>
        <w:t xml:space="preserve"> </w:t>
      </w:r>
    </w:p>
    <w:p>
      <w:pPr>
        <w:pStyle w:val="Compact"/>
      </w:pPr>
      <w:r>
        <w:t xml:space="preserve"> </w:t>
      </w:r>
    </w:p>
    <w:p>
      <w:pPr>
        <w:pStyle w:val="Compact"/>
      </w:pPr>
      <w:r>
        <w:t xml:space="preserve"> </w:t>
      </w:r>
    </w:p>
    <w:p>
      <w:pPr>
        <w:pStyle w:val="Compact"/>
      </w:pPr>
      <w:r>
        <w:t xml:space="preserve"> </w:t>
      </w:r>
    </w:p>
    <w:p>
      <w:pPr>
        <w:pStyle w:val="Compact"/>
      </w:pPr>
      <w:r>
        <w:t xml:space="preserve"> </w:t>
      </w:r>
    </w:p>
    <w:p>
      <w:pPr>
        <w:pStyle w:val="Compact"/>
      </w:pPr>
      <w:r>
        <w:t xml:space="preserve"> </w:t>
      </w:r>
    </w:p>
    <w:p>
      <w:pPr>
        <w:pStyle w:val="Compact"/>
      </w:pPr>
      <w:r>
        <w:t xml:space="preserve"> </w:t>
      </w:r>
    </w:p>
    <w:p>
      <w:pPr>
        <w:pStyle w:val="Compact"/>
      </w:pPr>
      <w:r>
        <w:t xml:space="preserve"> </w:t>
      </w:r>
    </w:p>
    <w:p>
      <w:pPr>
        <w:pStyle w:val="Compact"/>
      </w:pPr>
      <w:r>
        <w:t xml:space="preserve">6+7</w:t>
      </w:r>
    </w:p>
    <w:p>
      <w:pPr>
        <w:pStyle w:val="Compact"/>
      </w:pPr>
      <w:r>
        <w:t xml:space="preserve">-0.11</w:t>
      </w:r>
      <w:r>
        <w:t xml:space="preserve">**</w:t>
      </w:r>
    </w:p>
    <w:p>
      <w:pPr>
        <w:pStyle w:val="Compact"/>
      </w:pPr>
      <w:r>
        <w:t xml:space="preserve">0.00</w:t>
      </w:r>
    </w:p>
    <w:p>
      <w:pPr>
        <w:pStyle w:val="Compact"/>
      </w:pPr>
      <w:r>
        <w:t xml:space="preserve">0.18</w:t>
      </w:r>
      <w:r>
        <w:t xml:space="preserve">***</w:t>
      </w:r>
    </w:p>
    <w:p>
      <w:pPr>
        <w:pStyle w:val="Compact"/>
      </w:pPr>
      <w:r>
        <w:t xml:space="preserve">0.23</w:t>
      </w:r>
      <w:r>
        <w:t xml:space="preserve">***</w:t>
      </w:r>
    </w:p>
    <w:p>
      <w:pPr>
        <w:pStyle w:val="Compact"/>
      </w:pPr>
      <w:r>
        <w:t xml:space="preserve">0.27</w:t>
      </w:r>
      <w:r>
        <w:t xml:space="preserve">***</w:t>
      </w:r>
    </w:p>
    <w:p>
      <w:pPr>
        <w:pStyle w:val="Compact"/>
      </w:pPr>
      <w:r>
        <w:t xml:space="preserve"> </w:t>
      </w:r>
    </w:p>
    <w:p>
      <w:pPr>
        <w:pStyle w:val="Compact"/>
      </w:pPr>
      <w:r>
        <w:t xml:space="preserve"> </w:t>
      </w:r>
    </w:p>
    <w:p>
      <w:pPr>
        <w:pStyle w:val="Compact"/>
      </w:pPr>
      <w:r>
        <w:t xml:space="preserve"> </w:t>
      </w:r>
    </w:p>
    <w:p>
      <w:pPr>
        <w:pStyle w:val="Compact"/>
      </w:pPr>
      <w:r>
        <w:t xml:space="preserve"> </w:t>
      </w:r>
    </w:p>
    <w:p>
      <w:pPr>
        <w:pStyle w:val="Compact"/>
      </w:pPr>
      <w:r>
        <w:t xml:space="preserve"> </w:t>
      </w:r>
    </w:p>
    <w:p>
      <w:pPr>
        <w:pStyle w:val="Compact"/>
      </w:pPr>
      <w:r>
        <w:t xml:space="preserve"> </w:t>
      </w:r>
    </w:p>
    <w:p>
      <w:pPr>
        <w:pStyle w:val="Compact"/>
      </w:pPr>
      <w:r>
        <w:t xml:space="preserve"> </w:t>
      </w:r>
    </w:p>
    <w:p>
      <w:pPr>
        <w:pStyle w:val="Compact"/>
      </w:pPr>
      <w:r>
        <w:t xml:space="preserve"> </w:t>
      </w:r>
    </w:p>
    <w:p>
      <w:pPr>
        <w:pStyle w:val="Compact"/>
      </w:pPr>
      <w:r>
        <w:t xml:space="preserve"> </w:t>
      </w:r>
    </w:p>
    <w:p>
      <w:pPr>
        <w:pStyle w:val="Compact"/>
      </w:pPr>
      <w:r>
        <w:t xml:space="preserve"> </w:t>
      </w:r>
    </w:p>
    <w:p>
      <w:pPr>
        <w:pStyle w:val="Compact"/>
      </w:pPr>
      <w:r>
        <w:t xml:space="preserve"> </w:t>
      </w:r>
    </w:p>
    <w:p>
      <w:pPr>
        <w:pStyle w:val="Compact"/>
      </w:pPr>
      <w:r>
        <w:t xml:space="preserve"> </w:t>
      </w:r>
    </w:p>
    <w:p>
      <w:pPr>
        <w:pStyle w:val="Compact"/>
      </w:pPr>
      <w:r>
        <w:t xml:space="preserve">8</w:t>
      </w:r>
    </w:p>
    <w:p>
      <w:pPr>
        <w:pStyle w:val="Compact"/>
      </w:pPr>
      <w:r>
        <w:t xml:space="preserve">0.07</w:t>
      </w:r>
      <w:r>
        <w:t xml:space="preserve">*</w:t>
      </w:r>
    </w:p>
    <w:p>
      <w:pPr>
        <w:pStyle w:val="Compact"/>
      </w:pPr>
      <w:r>
        <w:t xml:space="preserve">0.04</w:t>
      </w:r>
    </w:p>
    <w:p>
      <w:pPr>
        <w:pStyle w:val="Compact"/>
      </w:pPr>
      <w:r>
        <w:t xml:space="preserve">-0.01</w:t>
      </w:r>
    </w:p>
    <w:p>
      <w:pPr>
        <w:pStyle w:val="Compact"/>
      </w:pPr>
      <w:r>
        <w:t xml:space="preserve">0.04</w:t>
      </w:r>
    </w:p>
    <w:p>
      <w:pPr>
        <w:pStyle w:val="Compact"/>
      </w:pPr>
      <w:r>
        <w:t xml:space="preserve">0.05</w:t>
      </w:r>
    </w:p>
    <w:p>
      <w:pPr>
        <w:pStyle w:val="Compact"/>
      </w:pPr>
      <w:r>
        <w:t xml:space="preserve">0.03</w:t>
      </w:r>
    </w:p>
    <w:p>
      <w:pPr>
        <w:pStyle w:val="Compact"/>
      </w:pPr>
      <w:r>
        <w:t xml:space="preserve"> </w:t>
      </w:r>
    </w:p>
    <w:p>
      <w:pPr>
        <w:pStyle w:val="Compact"/>
      </w:pPr>
      <w:r>
        <w:t xml:space="preserve"> </w:t>
      </w:r>
    </w:p>
    <w:p>
      <w:pPr>
        <w:pStyle w:val="Compact"/>
      </w:pPr>
      <w:r>
        <w:t xml:space="preserve"> </w:t>
      </w:r>
    </w:p>
    <w:p>
      <w:pPr>
        <w:pStyle w:val="Compact"/>
      </w:pPr>
      <w:r>
        <w:t xml:space="preserve"> </w:t>
      </w:r>
    </w:p>
    <w:p>
      <w:pPr>
        <w:pStyle w:val="Compact"/>
      </w:pPr>
      <w:r>
        <w:t xml:space="preserve"> </w:t>
      </w:r>
    </w:p>
    <w:p>
      <w:pPr>
        <w:pStyle w:val="Compact"/>
      </w:pPr>
      <w:r>
        <w:t xml:space="preserve"> </w:t>
      </w:r>
    </w:p>
    <w:p>
      <w:pPr>
        <w:pStyle w:val="Compact"/>
      </w:pPr>
      <w:r>
        <w:t xml:space="preserve"> </w:t>
      </w:r>
    </w:p>
    <w:p>
      <w:pPr>
        <w:pStyle w:val="Compact"/>
      </w:pPr>
      <w:r>
        <w:t xml:space="preserve"> </w:t>
      </w:r>
    </w:p>
    <w:p>
      <w:pPr>
        <w:pStyle w:val="Compact"/>
      </w:pPr>
      <w:r>
        <w:t xml:space="preserve"> </w:t>
      </w:r>
    </w:p>
    <w:p>
      <w:pPr>
        <w:pStyle w:val="Compact"/>
      </w:pPr>
      <w:r>
        <w:t xml:space="preserve"> </w:t>
      </w:r>
    </w:p>
    <w:p>
      <w:pPr>
        <w:pStyle w:val="Compact"/>
      </w:pPr>
      <w:r>
        <w:t xml:space="preserve"> </w:t>
      </w:r>
    </w:p>
    <w:p>
      <w:pPr>
        <w:pStyle w:val="Compact"/>
      </w:pPr>
      <w:r>
        <w:t xml:space="preserve">9</w:t>
      </w:r>
    </w:p>
    <w:p>
      <w:pPr>
        <w:pStyle w:val="Compact"/>
      </w:pPr>
      <w:r>
        <w:t xml:space="preserve">0.07</w:t>
      </w:r>
      <w:r>
        <w:t xml:space="preserve">*</w:t>
      </w:r>
    </w:p>
    <w:p>
      <w:pPr>
        <w:pStyle w:val="Compact"/>
      </w:pPr>
      <w:r>
        <w:t xml:space="preserve">0.10</w:t>
      </w:r>
      <w:r>
        <w:t xml:space="preserve">**</w:t>
      </w:r>
    </w:p>
    <w:p>
      <w:pPr>
        <w:pStyle w:val="Compact"/>
      </w:pPr>
      <w:r>
        <w:t xml:space="preserve">-0.01</w:t>
      </w:r>
    </w:p>
    <w:p>
      <w:pPr>
        <w:pStyle w:val="Compact"/>
      </w:pPr>
      <w:r>
        <w:t xml:space="preserve">0.07</w:t>
      </w:r>
      <w:r>
        <w:t xml:space="preserve">*</w:t>
      </w:r>
    </w:p>
    <w:p>
      <w:pPr>
        <w:pStyle w:val="Compact"/>
      </w:pPr>
      <w:r>
        <w:t xml:space="preserve">0.07</w:t>
      </w:r>
      <w:r>
        <w:t xml:space="preserve">*</w:t>
      </w:r>
    </w:p>
    <w:p>
      <w:pPr>
        <w:pStyle w:val="Compact"/>
      </w:pPr>
      <w:r>
        <w:t xml:space="preserve">-0.04</w:t>
      </w:r>
    </w:p>
    <w:p>
      <w:pPr>
        <w:pStyle w:val="Compact"/>
      </w:pPr>
      <w:r>
        <w:t xml:space="preserve">-0.21</w:t>
      </w:r>
      <w:r>
        <w:t xml:space="preserve">***</w:t>
      </w:r>
    </w:p>
    <w:p>
      <w:pPr>
        <w:pStyle w:val="Compact"/>
      </w:pPr>
      <w:r>
        <w:t xml:space="preserve"> </w:t>
      </w:r>
    </w:p>
    <w:p>
      <w:pPr>
        <w:pStyle w:val="Compact"/>
      </w:pPr>
      <w:r>
        <w:t xml:space="preserve"> </w:t>
      </w:r>
    </w:p>
    <w:p>
      <w:pPr>
        <w:pStyle w:val="Compact"/>
      </w:pPr>
      <w:r>
        <w:t xml:space="preserve"> </w:t>
      </w:r>
    </w:p>
    <w:p>
      <w:pPr>
        <w:pStyle w:val="Compact"/>
      </w:pPr>
      <w:r>
        <w:t xml:space="preserve"> </w:t>
      </w:r>
    </w:p>
    <w:p>
      <w:pPr>
        <w:pStyle w:val="Compact"/>
      </w:pPr>
      <w:r>
        <w:t xml:space="preserve"> </w:t>
      </w:r>
    </w:p>
    <w:p>
      <w:pPr>
        <w:pStyle w:val="Compact"/>
      </w:pPr>
      <w:r>
        <w:t xml:space="preserve"> </w:t>
      </w:r>
    </w:p>
    <w:p>
      <w:pPr>
        <w:pStyle w:val="Compact"/>
      </w:pPr>
      <w:r>
        <w:t xml:space="preserve"> </w:t>
      </w:r>
    </w:p>
    <w:p>
      <w:pPr>
        <w:pStyle w:val="Compact"/>
      </w:pPr>
      <w:r>
        <w:t xml:space="preserve"> </w:t>
      </w:r>
    </w:p>
    <w:p>
      <w:pPr>
        <w:pStyle w:val="Compact"/>
      </w:pPr>
      <w:r>
        <w:t xml:space="preserve"> </w:t>
      </w:r>
    </w:p>
    <w:p>
      <w:pPr>
        <w:pStyle w:val="Compact"/>
      </w:pPr>
      <w:r>
        <w:t xml:space="preserve"> </w:t>
      </w:r>
    </w:p>
    <w:p>
      <w:pPr>
        <w:pStyle w:val="Compact"/>
      </w:pPr>
      <w:r>
        <w:t xml:space="preserve">10</w:t>
      </w:r>
    </w:p>
    <w:p>
      <w:pPr>
        <w:pStyle w:val="Compact"/>
      </w:pPr>
      <w:r>
        <w:t xml:space="preserve">0.04</w:t>
      </w:r>
    </w:p>
    <w:p>
      <w:pPr>
        <w:pStyle w:val="Compact"/>
      </w:pPr>
      <w:r>
        <w:t xml:space="preserve">0.06</w:t>
      </w:r>
    </w:p>
    <w:p>
      <w:pPr>
        <w:pStyle w:val="Compact"/>
      </w:pPr>
      <w:r>
        <w:t xml:space="preserve">0.03</w:t>
      </w:r>
    </w:p>
    <w:p>
      <w:pPr>
        <w:pStyle w:val="Compact"/>
      </w:pPr>
      <w:r>
        <w:t xml:space="preserve">-0.01</w:t>
      </w:r>
    </w:p>
    <w:p>
      <w:pPr>
        <w:pStyle w:val="Compact"/>
      </w:pPr>
      <w:r>
        <w:t xml:space="preserve">-0.02</w:t>
      </w:r>
    </w:p>
    <w:p>
      <w:pPr>
        <w:pStyle w:val="Compact"/>
      </w:pPr>
      <w:r>
        <w:t xml:space="preserve">0.26</w:t>
      </w:r>
      <w:r>
        <w:t xml:space="preserve">***</w:t>
      </w:r>
    </w:p>
    <w:p>
      <w:pPr>
        <w:pStyle w:val="Compact"/>
      </w:pPr>
      <w:r>
        <w:t xml:space="preserve">0.10</w:t>
      </w:r>
      <w:r>
        <w:t xml:space="preserve">**</w:t>
      </w:r>
    </w:p>
    <w:p>
      <w:pPr>
        <w:pStyle w:val="Compact"/>
      </w:pPr>
      <w:r>
        <w:t xml:space="preserve">-0.20</w:t>
      </w:r>
      <w:r>
        <w:t xml:space="preserve">***</w:t>
      </w:r>
    </w:p>
    <w:p>
      <w:pPr>
        <w:pStyle w:val="Compact"/>
      </w:pPr>
      <w:r>
        <w:t xml:space="preserve"> </w:t>
      </w:r>
    </w:p>
    <w:p>
      <w:pPr>
        <w:pStyle w:val="Compact"/>
      </w:pPr>
      <w:r>
        <w:t xml:space="preserve"> </w:t>
      </w:r>
    </w:p>
    <w:p>
      <w:pPr>
        <w:pStyle w:val="Compact"/>
      </w:pPr>
      <w:r>
        <w:t xml:space="preserve"> </w:t>
      </w:r>
    </w:p>
    <w:p>
      <w:pPr>
        <w:pStyle w:val="Compact"/>
      </w:pPr>
      <w:r>
        <w:t xml:space="preserve"> </w:t>
      </w:r>
    </w:p>
    <w:p>
      <w:pPr>
        <w:pStyle w:val="Compact"/>
      </w:pPr>
      <w:r>
        <w:t xml:space="preserve"> </w:t>
      </w:r>
    </w:p>
    <w:p>
      <w:pPr>
        <w:pStyle w:val="Compact"/>
      </w:pPr>
      <w:r>
        <w:t xml:space="preserve"> </w:t>
      </w:r>
    </w:p>
    <w:p>
      <w:pPr>
        <w:pStyle w:val="Compact"/>
      </w:pPr>
      <w:r>
        <w:t xml:space="preserve"> </w:t>
      </w:r>
    </w:p>
    <w:p>
      <w:pPr>
        <w:pStyle w:val="Compact"/>
      </w:pPr>
      <w:r>
        <w:t xml:space="preserve"> </w:t>
      </w:r>
    </w:p>
    <w:p>
      <w:pPr>
        <w:pStyle w:val="Compact"/>
      </w:pPr>
      <w:r>
        <w:t xml:space="preserve"> </w:t>
      </w:r>
    </w:p>
    <w:p>
      <w:pPr>
        <w:pStyle w:val="Compact"/>
      </w:pPr>
      <w:r>
        <w:t xml:space="preserve">11</w:t>
      </w:r>
    </w:p>
    <w:p>
      <w:pPr>
        <w:pStyle w:val="Compact"/>
      </w:pPr>
      <w:r>
        <w:t xml:space="preserve">0.29</w:t>
      </w:r>
      <w:r>
        <w:t xml:space="preserve">***</w:t>
      </w:r>
    </w:p>
    <w:p>
      <w:pPr>
        <w:pStyle w:val="Compact"/>
      </w:pPr>
      <w:r>
        <w:t xml:space="preserve">0.37</w:t>
      </w:r>
      <w:r>
        <w:t xml:space="preserve">***</w:t>
      </w:r>
    </w:p>
    <w:p>
      <w:pPr>
        <w:pStyle w:val="Compact"/>
      </w:pPr>
      <w:r>
        <w:t xml:space="preserve">0.05</w:t>
      </w:r>
    </w:p>
    <w:p>
      <w:pPr>
        <w:pStyle w:val="Compact"/>
      </w:pPr>
      <w:r>
        <w:t xml:space="preserve">0.01</w:t>
      </w:r>
    </w:p>
    <w:p>
      <w:pPr>
        <w:pStyle w:val="Compact"/>
      </w:pPr>
      <w:r>
        <w:t xml:space="preserve">-0.03</w:t>
      </w:r>
    </w:p>
    <w:p>
      <w:pPr>
        <w:pStyle w:val="Compact"/>
      </w:pPr>
      <w:r>
        <w:t xml:space="preserve">0.04</w:t>
      </w:r>
    </w:p>
    <w:p>
      <w:pPr>
        <w:pStyle w:val="Compact"/>
      </w:pPr>
      <w:r>
        <w:t xml:space="preserve">-0.08</w:t>
      </w:r>
      <w:r>
        <w:t xml:space="preserve">*</w:t>
      </w:r>
    </w:p>
    <w:p>
      <w:pPr>
        <w:pStyle w:val="Compact"/>
      </w:pPr>
      <w:r>
        <w:t xml:space="preserve">0.09</w:t>
      </w:r>
      <w:r>
        <w:t xml:space="preserve">**</w:t>
      </w:r>
    </w:p>
    <w:p>
      <w:pPr>
        <w:pStyle w:val="Compact"/>
      </w:pPr>
      <w:r>
        <w:t xml:space="preserve">-0.00</w:t>
      </w:r>
    </w:p>
    <w:p>
      <w:pPr>
        <w:pStyle w:val="Compact"/>
      </w:pPr>
      <w:r>
        <w:t xml:space="preserve"> </w:t>
      </w:r>
    </w:p>
    <w:p>
      <w:pPr>
        <w:pStyle w:val="Compact"/>
      </w:pPr>
      <w:r>
        <w:t xml:space="preserve"> </w:t>
      </w:r>
    </w:p>
    <w:p>
      <w:pPr>
        <w:pStyle w:val="Compact"/>
      </w:pPr>
      <w:r>
        <w:t xml:space="preserve"> </w:t>
      </w:r>
    </w:p>
    <w:p>
      <w:pPr>
        <w:pStyle w:val="Compact"/>
      </w:pPr>
      <w:r>
        <w:t xml:space="preserve"> </w:t>
      </w:r>
    </w:p>
    <w:p>
      <w:pPr>
        <w:pStyle w:val="Compact"/>
      </w:pPr>
      <w:r>
        <w:t xml:space="preserve"> </w:t>
      </w:r>
    </w:p>
    <w:p>
      <w:pPr>
        <w:pStyle w:val="Compact"/>
      </w:pPr>
      <w:r>
        <w:t xml:space="preserve"> </w:t>
      </w:r>
    </w:p>
    <w:p>
      <w:pPr>
        <w:pStyle w:val="Compact"/>
      </w:pPr>
      <w:r>
        <w:t xml:space="preserve"> </w:t>
      </w:r>
    </w:p>
    <w:p>
      <w:pPr>
        <w:pStyle w:val="Compact"/>
      </w:pPr>
      <w:r>
        <w:t xml:space="preserve"> </w:t>
      </w:r>
    </w:p>
    <w:p>
      <w:pPr>
        <w:pStyle w:val="Compact"/>
      </w:pPr>
      <w:r>
        <w:t xml:space="preserve">12</w:t>
      </w:r>
    </w:p>
    <w:p>
      <w:pPr>
        <w:pStyle w:val="Compact"/>
      </w:pPr>
      <w:r>
        <w:t xml:space="preserve">-0.13</w:t>
      </w:r>
      <w:r>
        <w:t xml:space="preserve">***</w:t>
      </w:r>
    </w:p>
    <w:p>
      <w:pPr>
        <w:pStyle w:val="Compact"/>
      </w:pPr>
      <w:r>
        <w:t xml:space="preserve">-0.09</w:t>
      </w:r>
      <w:r>
        <w:t xml:space="preserve">*</w:t>
      </w:r>
    </w:p>
    <w:p>
      <w:pPr>
        <w:pStyle w:val="Compact"/>
      </w:pPr>
      <w:r>
        <w:t xml:space="preserve">0.03</w:t>
      </w:r>
    </w:p>
    <w:p>
      <w:pPr>
        <w:pStyle w:val="Compact"/>
      </w:pPr>
      <w:r>
        <w:t xml:space="preserve">-0.00</w:t>
      </w:r>
    </w:p>
    <w:p>
      <w:pPr>
        <w:pStyle w:val="Compact"/>
      </w:pPr>
      <w:r>
        <w:t xml:space="preserve">0.03</w:t>
      </w:r>
    </w:p>
    <w:p>
      <w:pPr>
        <w:pStyle w:val="Compact"/>
      </w:pPr>
      <w:r>
        <w:t xml:space="preserve">0.06</w:t>
      </w:r>
    </w:p>
    <w:p>
      <w:pPr>
        <w:pStyle w:val="Compact"/>
      </w:pPr>
      <w:r>
        <w:t xml:space="preserve">0.01</w:t>
      </w:r>
    </w:p>
    <w:p>
      <w:pPr>
        <w:pStyle w:val="Compact"/>
      </w:pPr>
      <w:r>
        <w:t xml:space="preserve">0.18</w:t>
      </w:r>
      <w:r>
        <w:t xml:space="preserve">***</w:t>
      </w:r>
    </w:p>
    <w:p>
      <w:pPr>
        <w:pStyle w:val="Compact"/>
      </w:pPr>
      <w:r>
        <w:t xml:space="preserve">0.07</w:t>
      </w:r>
      <w:r>
        <w:t xml:space="preserve">*</w:t>
      </w:r>
    </w:p>
    <w:p>
      <w:pPr>
        <w:pStyle w:val="Compact"/>
      </w:pPr>
      <w:r>
        <w:t xml:space="preserve">-0.14</w:t>
      </w:r>
      <w:r>
        <w:t xml:space="preserve">***</w:t>
      </w:r>
    </w:p>
    <w:p>
      <w:pPr>
        <w:pStyle w:val="Compact"/>
      </w:pPr>
      <w:r>
        <w:t xml:space="preserve"> </w:t>
      </w:r>
    </w:p>
    <w:p>
      <w:pPr>
        <w:pStyle w:val="Compact"/>
      </w:pPr>
      <w:r>
        <w:t xml:space="preserve"> </w:t>
      </w:r>
    </w:p>
    <w:p>
      <w:pPr>
        <w:pStyle w:val="Compact"/>
      </w:pPr>
      <w:r>
        <w:t xml:space="preserve"> </w:t>
      </w:r>
    </w:p>
    <w:p>
      <w:pPr>
        <w:pStyle w:val="Compact"/>
      </w:pPr>
      <w:r>
        <w:t xml:space="preserve"> </w:t>
      </w:r>
    </w:p>
    <w:p>
      <w:pPr>
        <w:pStyle w:val="Compact"/>
      </w:pPr>
      <w:r>
        <w:t xml:space="preserve"> </w:t>
      </w:r>
    </w:p>
    <w:p>
      <w:pPr>
        <w:pStyle w:val="Compact"/>
      </w:pPr>
      <w:r>
        <w:t xml:space="preserve"> </w:t>
      </w:r>
    </w:p>
    <w:p>
      <w:pPr>
        <w:pStyle w:val="Compact"/>
      </w:pPr>
      <w:r>
        <w:t xml:space="preserve"> </w:t>
      </w:r>
    </w:p>
    <w:p>
      <w:pPr>
        <w:pStyle w:val="Compact"/>
      </w:pPr>
      <w:r>
        <w:t xml:space="preserve">13</w:t>
      </w:r>
    </w:p>
    <w:p>
      <w:pPr>
        <w:pStyle w:val="Compact"/>
      </w:pPr>
      <w:r>
        <w:t xml:space="preserve">0.01</w:t>
      </w:r>
    </w:p>
    <w:p>
      <w:pPr>
        <w:pStyle w:val="Compact"/>
      </w:pPr>
      <w:r>
        <w:t xml:space="preserve">0.04</w:t>
      </w:r>
    </w:p>
    <w:p>
      <w:pPr>
        <w:pStyle w:val="Compact"/>
      </w:pPr>
      <w:r>
        <w:t xml:space="preserve">0.01</w:t>
      </w:r>
    </w:p>
    <w:p>
      <w:pPr>
        <w:pStyle w:val="Compact"/>
      </w:pPr>
      <w:r>
        <w:t xml:space="preserve">0.06</w:t>
      </w:r>
    </w:p>
    <w:p>
      <w:pPr>
        <w:pStyle w:val="Compact"/>
      </w:pPr>
      <w:r>
        <w:t xml:space="preserve">0.04</w:t>
      </w:r>
    </w:p>
    <w:p>
      <w:pPr>
        <w:pStyle w:val="Compact"/>
      </w:pPr>
      <w:r>
        <w:t xml:space="preserve">-0.00</w:t>
      </w:r>
    </w:p>
    <w:p>
      <w:pPr>
        <w:pStyle w:val="Compact"/>
      </w:pPr>
      <w:r>
        <w:t xml:space="preserve">0.00</w:t>
      </w:r>
    </w:p>
    <w:p>
      <w:pPr>
        <w:pStyle w:val="Compact"/>
      </w:pPr>
      <w:r>
        <w:t xml:space="preserve">0.50</w:t>
      </w:r>
      <w:r>
        <w:t xml:space="preserve">***</w:t>
      </w:r>
    </w:p>
    <w:p>
      <w:pPr>
        <w:pStyle w:val="Compact"/>
      </w:pPr>
      <w:r>
        <w:t xml:space="preserve">-0.00</w:t>
      </w:r>
    </w:p>
    <w:p>
      <w:pPr>
        <w:pStyle w:val="Compact"/>
      </w:pPr>
      <w:r>
        <w:t xml:space="preserve">0.07</w:t>
      </w:r>
      <w:r>
        <w:t xml:space="preserve">*</w:t>
      </w:r>
    </w:p>
    <w:p>
      <w:pPr>
        <w:pStyle w:val="Compact"/>
      </w:pPr>
      <w:r>
        <w:t xml:space="preserve">0.09</w:t>
      </w:r>
      <w:r>
        <w:t xml:space="preserve">**</w:t>
      </w:r>
    </w:p>
    <w:p>
      <w:pPr>
        <w:pStyle w:val="Compact"/>
      </w:pPr>
      <w:r>
        <w:t xml:space="preserve"> </w:t>
      </w:r>
    </w:p>
    <w:p>
      <w:pPr>
        <w:pStyle w:val="Compact"/>
      </w:pPr>
      <w:r>
        <w:t xml:space="preserve"> </w:t>
      </w:r>
    </w:p>
    <w:p>
      <w:pPr>
        <w:pStyle w:val="Compact"/>
      </w:pPr>
      <w:r>
        <w:t xml:space="preserve"> </w:t>
      </w:r>
    </w:p>
    <w:p>
      <w:pPr>
        <w:pStyle w:val="Compact"/>
      </w:pPr>
      <w:r>
        <w:t xml:space="preserve"> </w:t>
      </w:r>
    </w:p>
    <w:p>
      <w:pPr>
        <w:pStyle w:val="Compact"/>
      </w:pPr>
      <w:r>
        <w:t xml:space="preserve"> </w:t>
      </w:r>
    </w:p>
    <w:p>
      <w:pPr>
        <w:pStyle w:val="Compact"/>
      </w:pPr>
      <w:r>
        <w:t xml:space="preserve"> </w:t>
      </w:r>
    </w:p>
    <w:p>
      <w:pPr>
        <w:pStyle w:val="Compact"/>
      </w:pPr>
      <w:r>
        <w:t xml:space="preserve">14</w:t>
      </w:r>
    </w:p>
    <w:p>
      <w:pPr>
        <w:pStyle w:val="Compact"/>
      </w:pPr>
      <w:r>
        <w:t xml:space="preserve">-0.19</w:t>
      </w:r>
      <w:r>
        <w:t xml:space="preserve">***</w:t>
      </w:r>
    </w:p>
    <w:p>
      <w:pPr>
        <w:pStyle w:val="Compact"/>
      </w:pPr>
      <w:r>
        <w:t xml:space="preserve">-0.08</w:t>
      </w:r>
      <w:r>
        <w:t xml:space="preserve">*</w:t>
      </w:r>
    </w:p>
    <w:p>
      <w:pPr>
        <w:pStyle w:val="Compact"/>
      </w:pPr>
      <w:r>
        <w:t xml:space="preserve">0.09</w:t>
      </w:r>
      <w:r>
        <w:t xml:space="preserve">**</w:t>
      </w:r>
    </w:p>
    <w:p>
      <w:pPr>
        <w:pStyle w:val="Compact"/>
      </w:pPr>
      <w:r>
        <w:t xml:space="preserve">0.06</w:t>
      </w:r>
    </w:p>
    <w:p>
      <w:pPr>
        <w:pStyle w:val="Compact"/>
      </w:pPr>
      <w:r>
        <w:t xml:space="preserve">0.10</w:t>
      </w:r>
      <w:r>
        <w:t xml:space="preserve">**</w:t>
      </w:r>
    </w:p>
    <w:p>
      <w:pPr>
        <w:pStyle w:val="Compact"/>
      </w:pPr>
      <w:r>
        <w:t xml:space="preserve">0.10</w:t>
      </w:r>
      <w:r>
        <w:t xml:space="preserve">**</w:t>
      </w:r>
    </w:p>
    <w:p>
      <w:pPr>
        <w:pStyle w:val="Compact"/>
      </w:pPr>
      <w:r>
        <w:t xml:space="preserve">0.08</w:t>
      </w:r>
      <w:r>
        <w:t xml:space="preserve">*</w:t>
      </w:r>
    </w:p>
    <w:p>
      <w:pPr>
        <w:pStyle w:val="Compact"/>
      </w:pPr>
      <w:r>
        <w:t xml:space="preserve">0.12</w:t>
      </w:r>
      <w:r>
        <w:t xml:space="preserve">***</w:t>
      </w:r>
    </w:p>
    <w:p>
      <w:pPr>
        <w:pStyle w:val="Compact"/>
      </w:pPr>
      <w:r>
        <w:t xml:space="preserve">-0.05</w:t>
      </w:r>
    </w:p>
    <w:p>
      <w:pPr>
        <w:pStyle w:val="Compact"/>
      </w:pPr>
      <w:r>
        <w:t xml:space="preserve">-0.04</w:t>
      </w:r>
    </w:p>
    <w:p>
      <w:pPr>
        <w:pStyle w:val="Compact"/>
      </w:pPr>
      <w:r>
        <w:t xml:space="preserve">0.15</w:t>
      </w:r>
      <w:r>
        <w:t xml:space="preserve">***</w:t>
      </w:r>
    </w:p>
    <w:p>
      <w:pPr>
        <w:pStyle w:val="Compact"/>
      </w:pPr>
      <w:r>
        <w:t xml:space="preserve">0.15</w:t>
      </w:r>
      <w:r>
        <w:t xml:space="preserve">***</w:t>
      </w:r>
    </w:p>
    <w:p>
      <w:pPr>
        <w:pStyle w:val="Compact"/>
      </w:pPr>
      <w:r>
        <w:t xml:space="preserve"> </w:t>
      </w:r>
    </w:p>
    <w:p>
      <w:pPr>
        <w:pStyle w:val="Compact"/>
      </w:pPr>
      <w:r>
        <w:t xml:space="preserve"> </w:t>
      </w:r>
    </w:p>
    <w:p>
      <w:pPr>
        <w:pStyle w:val="Compact"/>
      </w:pPr>
      <w:r>
        <w:t xml:space="preserve"> </w:t>
      </w:r>
    </w:p>
    <w:p>
      <w:pPr>
        <w:pStyle w:val="Compact"/>
      </w:pPr>
      <w:r>
        <w:t xml:space="preserve"> </w:t>
      </w:r>
    </w:p>
    <w:p>
      <w:pPr>
        <w:pStyle w:val="Compact"/>
      </w:pPr>
      <w:r>
        <w:t xml:space="preserve"> </w:t>
      </w:r>
    </w:p>
    <w:p>
      <w:pPr>
        <w:pStyle w:val="Compact"/>
      </w:pPr>
      <w:r>
        <w:t xml:space="preserve">15</w:t>
      </w:r>
    </w:p>
    <w:p>
      <w:pPr>
        <w:pStyle w:val="Compact"/>
      </w:pPr>
      <w:r>
        <w:t xml:space="preserve">-0.04</w:t>
      </w:r>
    </w:p>
    <w:p>
      <w:pPr>
        <w:pStyle w:val="Compact"/>
      </w:pPr>
      <w:r>
        <w:t xml:space="preserve">0.02</w:t>
      </w:r>
    </w:p>
    <w:p>
      <w:pPr>
        <w:pStyle w:val="Compact"/>
      </w:pPr>
      <w:r>
        <w:t xml:space="preserve">0.05</w:t>
      </w:r>
    </w:p>
    <w:p>
      <w:pPr>
        <w:pStyle w:val="Compact"/>
      </w:pPr>
      <w:r>
        <w:t xml:space="preserve">0.01</w:t>
      </w:r>
    </w:p>
    <w:p>
      <w:pPr>
        <w:pStyle w:val="Compact"/>
      </w:pPr>
      <w:r>
        <w:t xml:space="preserve">-0.00</w:t>
      </w:r>
    </w:p>
    <w:p>
      <w:pPr>
        <w:pStyle w:val="Compact"/>
      </w:pPr>
      <w:r>
        <w:t xml:space="preserve">0.05</w:t>
      </w:r>
    </w:p>
    <w:p>
      <w:pPr>
        <w:pStyle w:val="Compact"/>
      </w:pPr>
      <w:r>
        <w:t xml:space="preserve">-0.16</w:t>
      </w:r>
      <w:r>
        <w:t xml:space="preserve">***</w:t>
      </w:r>
    </w:p>
    <w:p>
      <w:pPr>
        <w:pStyle w:val="Compact"/>
      </w:pPr>
      <w:r>
        <w:t xml:space="preserve">0.15</w:t>
      </w:r>
      <w:r>
        <w:t xml:space="preserve">***</w:t>
      </w:r>
    </w:p>
    <w:p>
      <w:pPr>
        <w:pStyle w:val="Compact"/>
      </w:pPr>
      <w:r>
        <w:t xml:space="preserve">0.04</w:t>
      </w:r>
    </w:p>
    <w:p>
      <w:pPr>
        <w:pStyle w:val="Compact"/>
      </w:pPr>
      <w:r>
        <w:t xml:space="preserve">0.07</w:t>
      </w:r>
      <w:r>
        <w:t xml:space="preserve">*</w:t>
      </w:r>
    </w:p>
    <w:p>
      <w:pPr>
        <w:pStyle w:val="Compact"/>
      </w:pPr>
      <w:r>
        <w:t xml:space="preserve">0.14</w:t>
      </w:r>
      <w:r>
        <w:t xml:space="preserve">***</w:t>
      </w:r>
    </w:p>
    <w:p>
      <w:pPr>
        <w:pStyle w:val="Compact"/>
      </w:pPr>
      <w:r>
        <w:t xml:space="preserve">0.17</w:t>
      </w:r>
      <w:r>
        <w:t xml:space="preserve">***</w:t>
      </w:r>
    </w:p>
    <w:p>
      <w:pPr>
        <w:pStyle w:val="Compact"/>
      </w:pPr>
      <w:r>
        <w:t xml:space="preserve">0.22</w:t>
      </w:r>
      <w:r>
        <w:t xml:space="preserve">***</w:t>
      </w:r>
    </w:p>
    <w:p>
      <w:pPr>
        <w:pStyle w:val="Compact"/>
      </w:pPr>
      <w:r>
        <w:t xml:space="preserve"> </w:t>
      </w:r>
    </w:p>
    <w:p>
      <w:pPr>
        <w:pStyle w:val="Compact"/>
      </w:pPr>
      <w:r>
        <w:t xml:space="preserve"> </w:t>
      </w:r>
    </w:p>
    <w:p>
      <w:pPr>
        <w:pStyle w:val="Compact"/>
      </w:pPr>
      <w:r>
        <w:t xml:space="preserve"> </w:t>
      </w:r>
    </w:p>
    <w:p>
      <w:pPr>
        <w:pStyle w:val="Compact"/>
      </w:pPr>
      <w:r>
        <w:t xml:space="preserve"> </w:t>
      </w:r>
    </w:p>
    <w:p>
      <w:pPr>
        <w:pStyle w:val="Compact"/>
      </w:pPr>
      <w:r>
        <w:t xml:space="preserve">16</w:t>
      </w:r>
    </w:p>
    <w:p>
      <w:pPr>
        <w:pStyle w:val="Compact"/>
      </w:pPr>
      <w:r>
        <w:t xml:space="preserve">-0.04</w:t>
      </w:r>
    </w:p>
    <w:p>
      <w:pPr>
        <w:pStyle w:val="Compact"/>
      </w:pPr>
      <w:r>
        <w:t xml:space="preserve">-0.08</w:t>
      </w:r>
      <w:r>
        <w:t xml:space="preserve">*</w:t>
      </w:r>
    </w:p>
    <w:p>
      <w:pPr>
        <w:pStyle w:val="Compact"/>
      </w:pPr>
      <w:r>
        <w:t xml:space="preserve">-0.01</w:t>
      </w:r>
    </w:p>
    <w:p>
      <w:pPr>
        <w:pStyle w:val="Compact"/>
      </w:pPr>
      <w:r>
        <w:t xml:space="preserve">-0.07</w:t>
      </w:r>
      <w:r>
        <w:t xml:space="preserve">*</w:t>
      </w:r>
    </w:p>
    <w:p>
      <w:pPr>
        <w:pStyle w:val="Compact"/>
      </w:pPr>
      <w:r>
        <w:t xml:space="preserve">-0.04</w:t>
      </w:r>
    </w:p>
    <w:p>
      <w:pPr>
        <w:pStyle w:val="Compact"/>
      </w:pPr>
      <w:r>
        <w:t xml:space="preserve">0.03</w:t>
      </w:r>
    </w:p>
    <w:p>
      <w:pPr>
        <w:pStyle w:val="Compact"/>
      </w:pPr>
      <w:r>
        <w:t xml:space="preserve">0.06</w:t>
      </w:r>
    </w:p>
    <w:p>
      <w:pPr>
        <w:pStyle w:val="Compact"/>
      </w:pPr>
      <w:r>
        <w:t xml:space="preserve">-0.52</w:t>
      </w:r>
      <w:r>
        <w:t xml:space="preserve">***</w:t>
      </w:r>
    </w:p>
    <w:p>
      <w:pPr>
        <w:pStyle w:val="Compact"/>
      </w:pPr>
      <w:r>
        <w:t xml:space="preserve">0.07</w:t>
      </w:r>
    </w:p>
    <w:p>
      <w:pPr>
        <w:pStyle w:val="Compact"/>
      </w:pPr>
      <w:r>
        <w:t xml:space="preserve">-0.11</w:t>
      </w:r>
      <w:r>
        <w:t xml:space="preserve">**</w:t>
      </w:r>
    </w:p>
    <w:p>
      <w:pPr>
        <w:pStyle w:val="Compact"/>
      </w:pPr>
      <w:r>
        <w:t xml:space="preserve">-0.08</w:t>
      </w:r>
      <w:r>
        <w:t xml:space="preserve">*</w:t>
      </w:r>
    </w:p>
    <w:p>
      <w:pPr>
        <w:pStyle w:val="Compact"/>
      </w:pPr>
      <w:r>
        <w:t xml:space="preserve">-0.53</w:t>
      </w:r>
      <w:r>
        <w:t xml:space="preserve">***</w:t>
      </w:r>
    </w:p>
    <w:p>
      <w:pPr>
        <w:pStyle w:val="Compact"/>
      </w:pPr>
      <w:r>
        <w:t xml:space="preserve">-0.20</w:t>
      </w:r>
      <w:r>
        <w:t xml:space="preserve">***</w:t>
      </w:r>
    </w:p>
    <w:p>
      <w:pPr>
        <w:pStyle w:val="Compact"/>
      </w:pPr>
      <w:r>
        <w:t xml:space="preserve">-0.28</w:t>
      </w:r>
      <w:r>
        <w:t xml:space="preserve">***</w:t>
      </w:r>
    </w:p>
    <w:p>
      <w:pPr>
        <w:pStyle w:val="Compact"/>
      </w:pPr>
      <w:r>
        <w:t xml:space="preserve"> </w:t>
      </w:r>
    </w:p>
    <w:p>
      <w:pPr>
        <w:pStyle w:val="Compact"/>
      </w:pPr>
      <w:r>
        <w:t xml:space="preserve"> </w:t>
      </w:r>
    </w:p>
    <w:p>
      <w:pPr>
        <w:pStyle w:val="Compact"/>
      </w:pPr>
      <w:r>
        <w:t xml:space="preserve"> </w:t>
      </w:r>
    </w:p>
    <w:p>
      <w:pPr>
        <w:pStyle w:val="Compact"/>
      </w:pPr>
      <w:r>
        <w:t xml:space="preserve">17</w:t>
      </w:r>
    </w:p>
    <w:p>
      <w:pPr>
        <w:pStyle w:val="Compact"/>
      </w:pPr>
      <w:r>
        <w:t xml:space="preserve">-0.19</w:t>
      </w:r>
      <w:r>
        <w:t xml:space="preserve">***</w:t>
      </w:r>
    </w:p>
    <w:p>
      <w:pPr>
        <w:pStyle w:val="Compact"/>
      </w:pPr>
      <w:r>
        <w:t xml:space="preserve">-0.07</w:t>
      </w:r>
      <w:r>
        <w:t xml:space="preserve">*</w:t>
      </w:r>
    </w:p>
    <w:p>
      <w:pPr>
        <w:pStyle w:val="Compact"/>
      </w:pPr>
      <w:r>
        <w:t xml:space="preserve">-0.00</w:t>
      </w:r>
    </w:p>
    <w:p>
      <w:pPr>
        <w:pStyle w:val="Compact"/>
      </w:pPr>
      <w:r>
        <w:t xml:space="preserve">-0.01</w:t>
      </w:r>
    </w:p>
    <w:p>
      <w:pPr>
        <w:pStyle w:val="Compact"/>
      </w:pPr>
      <w:r>
        <w:t xml:space="preserve">-0.04</w:t>
      </w:r>
    </w:p>
    <w:p>
      <w:pPr>
        <w:pStyle w:val="Compact"/>
      </w:pPr>
      <w:r>
        <w:t xml:space="preserve">-0.02</w:t>
      </w:r>
    </w:p>
    <w:p>
      <w:pPr>
        <w:pStyle w:val="Compact"/>
      </w:pPr>
      <w:r>
        <w:t xml:space="preserve">-0.03</w:t>
      </w:r>
    </w:p>
    <w:p>
      <w:pPr>
        <w:pStyle w:val="Compact"/>
      </w:pPr>
      <w:r>
        <w:t xml:space="preserve">0.10</w:t>
      </w:r>
      <w:r>
        <w:t xml:space="preserve">**</w:t>
      </w:r>
    </w:p>
    <w:p>
      <w:pPr>
        <w:pStyle w:val="Compact"/>
      </w:pPr>
      <w:r>
        <w:t xml:space="preserve">-0.10</w:t>
      </w:r>
      <w:r>
        <w:t xml:space="preserve">**</w:t>
      </w:r>
    </w:p>
    <w:p>
      <w:pPr>
        <w:pStyle w:val="Compact"/>
      </w:pPr>
      <w:r>
        <w:t xml:space="preserve">0.00</w:t>
      </w:r>
    </w:p>
    <w:p>
      <w:pPr>
        <w:pStyle w:val="Compact"/>
      </w:pPr>
      <w:r>
        <w:t xml:space="preserve">0.11</w:t>
      </w:r>
      <w:r>
        <w:t xml:space="preserve">**</w:t>
      </w:r>
    </w:p>
    <w:p>
      <w:pPr>
        <w:pStyle w:val="Compact"/>
      </w:pPr>
      <w:r>
        <w:t xml:space="preserve">-0.02</w:t>
      </w:r>
    </w:p>
    <w:p>
      <w:pPr>
        <w:pStyle w:val="Compact"/>
      </w:pPr>
      <w:r>
        <w:t xml:space="preserve">0.11</w:t>
      </w:r>
      <w:r>
        <w:t xml:space="preserve">**</w:t>
      </w:r>
    </w:p>
    <w:p>
      <w:pPr>
        <w:pStyle w:val="Compact"/>
      </w:pPr>
      <w:r>
        <w:t xml:space="preserve">-0.08</w:t>
      </w:r>
      <w:r>
        <w:t xml:space="preserve">*</w:t>
      </w:r>
    </w:p>
    <w:p>
      <w:pPr>
        <w:pStyle w:val="Compact"/>
      </w:pPr>
      <w:r>
        <w:t xml:space="preserve">-0.04</w:t>
      </w:r>
    </w:p>
    <w:p>
      <w:pPr>
        <w:pStyle w:val="Compact"/>
      </w:pPr>
      <w:r>
        <w:t xml:space="preserve"> </w:t>
      </w:r>
    </w:p>
    <w:p>
      <w:pPr>
        <w:pStyle w:val="Compact"/>
      </w:pPr>
      <w:r>
        <w:t xml:space="preserve"> </w:t>
      </w:r>
    </w:p>
    <w:p>
      <w:pPr>
        <w:pStyle w:val="Compact"/>
      </w:pPr>
      <w:r>
        <w:t xml:space="preserve">18</w:t>
      </w:r>
    </w:p>
    <w:p>
      <w:pPr>
        <w:pStyle w:val="Compact"/>
      </w:pPr>
      <w:r>
        <w:t xml:space="preserve">0.08</w:t>
      </w:r>
    </w:p>
    <w:p>
      <w:pPr>
        <w:pStyle w:val="Compact"/>
      </w:pPr>
      <w:r>
        <w:t xml:space="preserve">0.13</w:t>
      </w:r>
      <w:r>
        <w:t xml:space="preserve">**</w:t>
      </w:r>
    </w:p>
    <w:p>
      <w:pPr>
        <w:pStyle w:val="Compact"/>
      </w:pPr>
      <w:r>
        <w:t xml:space="preserve">0.04</w:t>
      </w:r>
    </w:p>
    <w:p>
      <w:pPr>
        <w:pStyle w:val="Compact"/>
      </w:pPr>
      <w:r>
        <w:t xml:space="preserve">0.00</w:t>
      </w:r>
    </w:p>
    <w:p>
      <w:pPr>
        <w:pStyle w:val="Compact"/>
      </w:pPr>
      <w:r>
        <w:t xml:space="preserve">0.00</w:t>
      </w:r>
    </w:p>
    <w:p>
      <w:pPr>
        <w:pStyle w:val="Compact"/>
      </w:pPr>
      <w:r>
        <w:t xml:space="preserve">0.00</w:t>
      </w:r>
    </w:p>
    <w:p>
      <w:pPr>
        <w:pStyle w:val="Compact"/>
      </w:pPr>
      <w:r>
        <w:t xml:space="preserve">0.03</w:t>
      </w:r>
    </w:p>
    <w:p>
      <w:pPr>
        <w:pStyle w:val="Compact"/>
      </w:pPr>
      <w:r>
        <w:t xml:space="preserve">0.12</w:t>
      </w:r>
      <w:r>
        <w:t xml:space="preserve">*</w:t>
      </w:r>
    </w:p>
    <w:p>
      <w:pPr>
        <w:pStyle w:val="Compact"/>
      </w:pPr>
      <w:r>
        <w:t xml:space="preserve">-0.01</w:t>
      </w:r>
    </w:p>
    <w:p>
      <w:pPr>
        <w:pStyle w:val="Compact"/>
      </w:pPr>
      <w:r>
        <w:t xml:space="preserve">0.12</w:t>
      </w:r>
      <w:r>
        <w:t xml:space="preserve">*</w:t>
      </w:r>
    </w:p>
    <w:p>
      <w:pPr>
        <w:pStyle w:val="Compact"/>
      </w:pPr>
      <w:r>
        <w:t xml:space="preserve">0.16</w:t>
      </w:r>
      <w:r>
        <w:t xml:space="preserve">***</w:t>
      </w:r>
    </w:p>
    <w:p>
      <w:pPr>
        <w:pStyle w:val="Compact"/>
      </w:pPr>
      <w:r>
        <w:t xml:space="preserve">0.13</w:t>
      </w:r>
      <w:r>
        <w:t xml:space="preserve">**</w:t>
      </w:r>
    </w:p>
    <w:p>
      <w:pPr>
        <w:pStyle w:val="Compact"/>
      </w:pPr>
      <w:r>
        <w:t xml:space="preserve">0.15</w:t>
      </w:r>
      <w:r>
        <w:t xml:space="preserve">**</w:t>
      </w:r>
    </w:p>
    <w:p>
      <w:pPr>
        <w:pStyle w:val="Compact"/>
      </w:pPr>
      <w:r>
        <w:t xml:space="preserve">0.06</w:t>
      </w:r>
    </w:p>
    <w:p>
      <w:pPr>
        <w:pStyle w:val="Compact"/>
      </w:pPr>
      <w:r>
        <w:t xml:space="preserve">-0.11</w:t>
      </w:r>
      <w:r>
        <w:t xml:space="preserve">*</w:t>
      </w:r>
    </w:p>
    <w:p>
      <w:pPr>
        <w:pStyle w:val="Compact"/>
      </w:pPr>
      <w:r>
        <w:t xml:space="preserve">-0.02</w:t>
      </w:r>
    </w:p>
    <w:p>
      <w:pPr>
        <w:pStyle w:val="Compact"/>
      </w:pPr>
      <w:r>
        <w:t xml:space="preserve"> </w:t>
      </w:r>
    </w:p>
    <w:p>
      <w:pPr>
        <w:pStyle w:val="Compact"/>
      </w:pPr>
      <w:r>
        <w:t xml:space="preserve">Computed correlation used pearson-method with pairwise-deletion.</w:t>
      </w:r>
    </w:p>
    <w:p>
      <w:pPr>
        <w:pStyle w:val="Heading1"/>
      </w:pPr>
      <w:bookmarkStart w:id="57" w:name="supplementary-analyses"/>
      <w:bookmarkEnd w:id="57"/>
      <w:r>
        <w:t xml:space="preserve">4. Supplementary analyses</w:t>
      </w:r>
    </w:p>
    <w:p>
      <w:pPr>
        <w:pStyle w:val="FirstParagraph"/>
      </w:pPr>
      <w:r>
        <w:t xml:space="preserve">In the tables below, I report the results of additional robust analyses testing the effect of the manipulation of symbols on trust in policy and its interaction with the manipulation of information in policy plans.</w:t>
      </w:r>
      <w:r>
        <w:t xml:space="preserve"> </w:t>
      </w:r>
      <w:r>
        <w:rPr>
          <w:b/>
        </w:rPr>
        <w:t xml:space="preserve">Table A3</w:t>
      </w:r>
      <w:r>
        <w:t xml:space="preserve"> </w:t>
      </w:r>
      <w:r>
        <w:t xml:space="preserve">replicates table 1 of from the paper, while adding those subjects who were filttered, except for those who are under the age of 18 (n_subjects = 1022). In</w:t>
      </w:r>
      <w:r>
        <w:t xml:space="preserve"> </w:t>
      </w:r>
      <w:r>
        <w:rPr>
          <w:b/>
        </w:rPr>
        <w:t xml:space="preserve">Table A4</w:t>
      </w:r>
      <w:r>
        <w:t xml:space="preserve">, replicate Table 1 while adding a set of control variables. In</w:t>
      </w:r>
      <w:r>
        <w:t xml:space="preserve"> </w:t>
      </w:r>
      <w:r>
        <w:rPr>
          <w:b/>
        </w:rPr>
        <w:t xml:space="preserve">Table A5</w:t>
      </w:r>
      <w:r>
        <w:t xml:space="preserve"> </w:t>
      </w:r>
      <w:r>
        <w:t xml:space="preserve">and</w:t>
      </w:r>
      <w:r>
        <w:t xml:space="preserve"> </w:t>
      </w:r>
      <w:r>
        <w:rPr>
          <w:b/>
        </w:rPr>
        <w:t xml:space="preserve">Table A6</w:t>
      </w:r>
      <w:r>
        <w:t xml:space="preserve">, I exclude those subjects who did not recognize the real symbols which were included in the communications. Table A5 excludes those who did not recognize the campaign images (n_subjects = 762) and Table A6 excludes those who did not recognize EPM's logo (n_subjects = 579). Finally, in</w:t>
      </w:r>
      <w:r>
        <w:t xml:space="preserve"> </w:t>
      </w:r>
      <w:r>
        <w:rPr>
          <w:b/>
        </w:rPr>
        <w:t xml:space="preserve">Table A7</w:t>
      </w:r>
      <w:r>
        <w:t xml:space="preserve">, I examine whether the effect of the symbols were significanly different for the two policies, by adding the interactions with the policy plan. All these analyses are random-effect GLS regressions clustered at the subject level, similarly to the main models presented in the paper. In all these supplementary analyses, the effects of the real symbols and their interaction with information are consistent with the main models presented in the paper. The main effect of the real symbols on trust in policy is significant, and the interaction bewteen the real symbols and the weak inforamtion remains positive and significant.</w:t>
      </w:r>
    </w:p>
    <w:p>
      <w:pPr>
        <w:pStyle w:val="BodyText"/>
      </w:pPr>
      <w:r>
        <w:rPr>
          <w:b/>
        </w:rPr>
        <w:t xml:space="preserve">Table A3: Regression table - unfiltered sample</w:t>
      </w:r>
    </w:p>
    <w:p>
      <w:pPr>
        <w:pStyle w:val="Compact"/>
      </w:pPr>
      <w:r>
        <w:t xml:space="preserve">Trust in policy (combined)</w:t>
      </w:r>
    </w:p>
    <w:p>
      <w:pPr>
        <w:pStyle w:val="Compact"/>
      </w:pPr>
      <w:r>
        <w:t xml:space="preserve">(1)</w:t>
      </w:r>
    </w:p>
    <w:p>
      <w:pPr>
        <w:pStyle w:val="Compact"/>
      </w:pPr>
      <w:r>
        <w:t xml:space="preserve">(2)</w:t>
      </w:r>
    </w:p>
    <w:p>
      <w:pPr>
        <w:pStyle w:val="Compact"/>
      </w:pPr>
      <w:r>
        <w:t xml:space="preserve">(3)</w:t>
      </w:r>
    </w:p>
    <w:p>
      <w:pPr>
        <w:pStyle w:val="Compact"/>
      </w:pPr>
      <w:r>
        <w:t xml:space="preserve">Real symbols</w:t>
      </w:r>
    </w:p>
    <w:p>
      <w:pPr>
        <w:pStyle w:val="Compact"/>
      </w:pPr>
      <w:r>
        <w:t xml:space="preserve">.378</w:t>
      </w:r>
      <w:r>
        <w:t xml:space="preserve">***</w:t>
      </w:r>
    </w:p>
    <w:p>
      <w:pPr>
        <w:pStyle w:val="Compact"/>
      </w:pPr>
      <w:r>
        <w:t xml:space="preserve">.378</w:t>
      </w:r>
      <w:r>
        <w:t xml:space="preserve">***</w:t>
      </w:r>
    </w:p>
    <w:p>
      <w:pPr>
        <w:pStyle w:val="Compact"/>
      </w:pPr>
      <w:r>
        <w:t xml:space="preserve">.225</w:t>
      </w:r>
      <w:r>
        <w:t xml:space="preserve">**</w:t>
      </w:r>
    </w:p>
    <w:p>
      <w:pPr>
        <w:pStyle w:val="Compact"/>
      </w:pPr>
      <w:r>
        <w:t xml:space="preserve">(.091)</w:t>
      </w:r>
    </w:p>
    <w:p>
      <w:pPr>
        <w:pStyle w:val="Compact"/>
      </w:pPr>
      <w:r>
        <w:t xml:space="preserve">(.091)</w:t>
      </w:r>
    </w:p>
    <w:p>
      <w:pPr>
        <w:pStyle w:val="Compact"/>
      </w:pPr>
      <w:r>
        <w:t xml:space="preserve">(.107)</w:t>
      </w:r>
    </w:p>
    <w:p>
      <w:pPr>
        <w:pStyle w:val="Compact"/>
      </w:pPr>
      <w:r>
        <w:t xml:space="preserve">Fake-symbols</w:t>
      </w:r>
    </w:p>
    <w:p>
      <w:pPr>
        <w:pStyle w:val="Compact"/>
      </w:pPr>
      <w:r>
        <w:t xml:space="preserve">.226</w:t>
      </w:r>
      <w:r>
        <w:t xml:space="preserve">**</w:t>
      </w:r>
    </w:p>
    <w:p>
      <w:pPr>
        <w:pStyle w:val="Compact"/>
      </w:pPr>
      <w:r>
        <w:t xml:space="preserve">.226</w:t>
      </w:r>
      <w:r>
        <w:t xml:space="preserve">**</w:t>
      </w:r>
    </w:p>
    <w:p>
      <w:pPr>
        <w:pStyle w:val="Compact"/>
      </w:pPr>
      <w:r>
        <w:t xml:space="preserve">.155</w:t>
      </w:r>
    </w:p>
    <w:p>
      <w:pPr>
        <w:pStyle w:val="Compact"/>
      </w:pPr>
      <w:r>
        <w:t xml:space="preserve">(.091)</w:t>
      </w:r>
    </w:p>
    <w:p>
      <w:pPr>
        <w:pStyle w:val="Compact"/>
      </w:pPr>
      <w:r>
        <w:t xml:space="preserve">(.091)</w:t>
      </w:r>
    </w:p>
    <w:p>
      <w:pPr>
        <w:pStyle w:val="Compact"/>
      </w:pPr>
      <w:r>
        <w:t xml:space="preserve">(.107)</w:t>
      </w:r>
    </w:p>
    <w:p>
      <w:pPr>
        <w:pStyle w:val="Compact"/>
      </w:pPr>
      <w:r>
        <w:t xml:space="preserve">Weak policy (0=strong policy)</w:t>
      </w:r>
    </w:p>
    <w:p>
      <w:pPr>
        <w:pStyle w:val="Compact"/>
      </w:pPr>
      <w:r>
        <w:t xml:space="preserve">-.519</w:t>
      </w:r>
      <w:r>
        <w:t xml:space="preserve">***</w:t>
      </w:r>
    </w:p>
    <w:p>
      <w:pPr>
        <w:pStyle w:val="Compact"/>
      </w:pPr>
      <w:r>
        <w:t xml:space="preserve">-.671</w:t>
      </w:r>
      <w:r>
        <w:t xml:space="preserve">***</w:t>
      </w:r>
    </w:p>
    <w:p>
      <w:pPr>
        <w:pStyle w:val="Compact"/>
      </w:pPr>
      <w:r>
        <w:t xml:space="preserve">(.046)</w:t>
      </w:r>
    </w:p>
    <w:p>
      <w:pPr>
        <w:pStyle w:val="Compact"/>
      </w:pPr>
      <w:r>
        <w:t xml:space="preserve">(.080)</w:t>
      </w:r>
    </w:p>
    <w:p>
      <w:pPr>
        <w:pStyle w:val="Compact"/>
      </w:pPr>
      <w:r>
        <w:t xml:space="preserve">Weak policy x Real symbols</w:t>
      </w:r>
    </w:p>
    <w:p>
      <w:pPr>
        <w:pStyle w:val="Compact"/>
      </w:pPr>
      <w:r>
        <w:t xml:space="preserve">.307</w:t>
      </w:r>
      <w:r>
        <w:t xml:space="preserve">***</w:t>
      </w:r>
    </w:p>
    <w:p>
      <w:pPr>
        <w:pStyle w:val="Compact"/>
      </w:pPr>
      <w:r>
        <w:t xml:space="preserve">(.112)</w:t>
      </w:r>
    </w:p>
    <w:p>
      <w:pPr>
        <w:pStyle w:val="Compact"/>
      </w:pPr>
      <w:r>
        <w:t xml:space="preserve">Weak policy x Fake symbols</w:t>
      </w:r>
    </w:p>
    <w:p>
      <w:pPr>
        <w:pStyle w:val="Compact"/>
      </w:pPr>
      <w:r>
        <w:t xml:space="preserve">.141</w:t>
      </w:r>
    </w:p>
    <w:p>
      <w:pPr>
        <w:pStyle w:val="Compact"/>
      </w:pPr>
      <w:r>
        <w:t xml:space="preserve">(.112)</w:t>
      </w:r>
    </w:p>
    <w:p>
      <w:pPr>
        <w:pStyle w:val="Compact"/>
      </w:pPr>
      <w:r>
        <w:t xml:space="preserve">Constant</w:t>
      </w:r>
    </w:p>
    <w:p>
      <w:pPr>
        <w:pStyle w:val="Compact"/>
      </w:pPr>
      <w:r>
        <w:t xml:space="preserve">4.069</w:t>
      </w:r>
      <w:r>
        <w:t xml:space="preserve">***</w:t>
      </w:r>
    </w:p>
    <w:p>
      <w:pPr>
        <w:pStyle w:val="Compact"/>
      </w:pPr>
      <w:r>
        <w:t xml:space="preserve">4.329</w:t>
      </w:r>
      <w:r>
        <w:t xml:space="preserve">***</w:t>
      </w:r>
    </w:p>
    <w:p>
      <w:pPr>
        <w:pStyle w:val="Compact"/>
      </w:pPr>
      <w:r>
        <w:t xml:space="preserve">4.404</w:t>
      </w:r>
      <w:r>
        <w:t xml:space="preserve">***</w:t>
      </w:r>
    </w:p>
    <w:p>
      <w:pPr>
        <w:pStyle w:val="Compact"/>
      </w:pPr>
      <w:r>
        <w:t xml:space="preserve">(.065)</w:t>
      </w:r>
    </w:p>
    <w:p>
      <w:pPr>
        <w:pStyle w:val="Compact"/>
      </w:pPr>
      <w:r>
        <w:t xml:space="preserve">(.069)</w:t>
      </w:r>
    </w:p>
    <w:p>
      <w:pPr>
        <w:pStyle w:val="Compact"/>
      </w:pPr>
      <w:r>
        <w:t xml:space="preserve">(.076)</w:t>
      </w:r>
    </w:p>
    <w:p>
      <w:pPr>
        <w:pStyle w:val="Compact"/>
      </w:pPr>
      <w:r>
        <w:t xml:space="preserve">N</w:t>
      </w:r>
    </w:p>
    <w:p>
      <w:pPr>
        <w:pStyle w:val="Compact"/>
      </w:pPr>
      <w:r>
        <w:t xml:space="preserve">2,106</w:t>
      </w:r>
    </w:p>
    <w:p>
      <w:pPr>
        <w:pStyle w:val="Compact"/>
      </w:pPr>
      <w:r>
        <w:t xml:space="preserve">2,106</w:t>
      </w:r>
    </w:p>
    <w:p>
      <w:pPr>
        <w:pStyle w:val="Compact"/>
      </w:pPr>
      <w:r>
        <w:t xml:space="preserve">2,106</w:t>
      </w:r>
    </w:p>
    <w:p>
      <w:pPr>
        <w:pStyle w:val="Compact"/>
      </w:pPr>
      <w:r>
        <w:t xml:space="preserve">Log Likelihood</w:t>
      </w:r>
    </w:p>
    <w:p>
      <w:pPr>
        <w:pStyle w:val="Compact"/>
      </w:pPr>
      <w:r>
        <w:t xml:space="preserve">-3,667.202</w:t>
      </w:r>
    </w:p>
    <w:p>
      <w:pPr>
        <w:pStyle w:val="Compact"/>
      </w:pPr>
      <w:r>
        <w:t xml:space="preserve">-3,608.704</w:t>
      </w:r>
    </w:p>
    <w:p>
      <w:pPr>
        <w:pStyle w:val="Compact"/>
      </w:pPr>
      <w:r>
        <w:t xml:space="preserve">-3,607.630</w:t>
      </w:r>
    </w:p>
    <w:p>
      <w:pPr>
        <w:pStyle w:val="Compact"/>
      </w:pPr>
      <w:r>
        <w:rPr>
          <w:i/>
        </w:rPr>
        <w:t xml:space="preserve">Notes</w:t>
      </w:r>
      <w:r>
        <w:t xml:space="preserve">: Table entries are non-standardized random-effect GLS regression coefficients, clustered at the subject level. Standard errors are in parentheses. The reference category for the symbols manipulation conditions is the control no-symbols.</w:t>
      </w:r>
    </w:p>
    <w:p>
      <w:pPr>
        <w:pStyle w:val="BodyText"/>
      </w:pPr>
      <w:r>
        <w:t xml:space="preserve">*</w:t>
      </w:r>
      <w:r>
        <w:rPr>
          <w:i/>
        </w:rPr>
        <w:t xml:space="preserve">p</w:t>
      </w:r>
      <w:r>
        <w:t xml:space="preserve">&lt;.1; **</w:t>
      </w:r>
      <w:r>
        <w:rPr>
          <w:i/>
        </w:rPr>
        <w:t xml:space="preserve">p</w:t>
      </w:r>
      <w:r>
        <w:t xml:space="preserve">&lt;.05; ***</w:t>
      </w:r>
      <w:r>
        <w:rPr>
          <w:i/>
        </w:rPr>
        <w:t xml:space="preserve">p</w:t>
      </w:r>
      <w:r>
        <w:t xml:space="preserve">&lt;.01</w:t>
      </w:r>
    </w:p>
    <w:p>
      <w:pPr>
        <w:pStyle w:val="BodyText"/>
      </w:pPr>
    </w:p>
    <w:p>
      <w:pPr>
        <w:pStyle w:val="BodyText"/>
      </w:pPr>
      <w:r>
        <w:rPr>
          <w:b/>
        </w:rPr>
        <w:t xml:space="preserve">Table A4: Regression table - adding control variables</w:t>
      </w:r>
    </w:p>
    <w:p>
      <w:pPr>
        <w:pStyle w:val="Compact"/>
      </w:pPr>
      <w:r>
        <w:t xml:space="preserve">Trust in policy (combined)</w:t>
      </w:r>
    </w:p>
    <w:p>
      <w:pPr>
        <w:pStyle w:val="Compact"/>
      </w:pPr>
      <w:r>
        <w:t xml:space="preserve">(1)</w:t>
      </w:r>
    </w:p>
    <w:p>
      <w:pPr>
        <w:pStyle w:val="Compact"/>
      </w:pPr>
      <w:r>
        <w:t xml:space="preserve">(2)</w:t>
      </w:r>
    </w:p>
    <w:p>
      <w:pPr>
        <w:pStyle w:val="Compact"/>
      </w:pPr>
      <w:r>
        <w:t xml:space="preserve">(3)</w:t>
      </w:r>
    </w:p>
    <w:p>
      <w:pPr>
        <w:pStyle w:val="Compact"/>
      </w:pPr>
      <w:r>
        <w:t xml:space="preserve">Real symbols</w:t>
      </w:r>
    </w:p>
    <w:p>
      <w:pPr>
        <w:pStyle w:val="Compact"/>
      </w:pPr>
      <w:r>
        <w:t xml:space="preserve">.314</w:t>
      </w:r>
      <w:r>
        <w:t xml:space="preserve">***</w:t>
      </w:r>
    </w:p>
    <w:p>
      <w:pPr>
        <w:pStyle w:val="Compact"/>
      </w:pPr>
      <w:r>
        <w:t xml:space="preserve">.314</w:t>
      </w:r>
      <w:r>
        <w:t xml:space="preserve">***</w:t>
      </w:r>
    </w:p>
    <w:p>
      <w:pPr>
        <w:pStyle w:val="Compact"/>
      </w:pPr>
      <w:r>
        <w:t xml:space="preserve">.122</w:t>
      </w:r>
    </w:p>
    <w:p>
      <w:pPr>
        <w:pStyle w:val="Compact"/>
      </w:pPr>
      <w:r>
        <w:t xml:space="preserve">(.093)</w:t>
      </w:r>
    </w:p>
    <w:p>
      <w:pPr>
        <w:pStyle w:val="Compact"/>
      </w:pPr>
      <w:r>
        <w:t xml:space="preserve">(.093)</w:t>
      </w:r>
    </w:p>
    <w:p>
      <w:pPr>
        <w:pStyle w:val="Compact"/>
      </w:pPr>
      <w:r>
        <w:t xml:space="preserve">(.113)</w:t>
      </w:r>
    </w:p>
    <w:p>
      <w:pPr>
        <w:pStyle w:val="Compact"/>
      </w:pPr>
      <w:r>
        <w:t xml:space="preserve">Fake-symbols</w:t>
      </w:r>
    </w:p>
    <w:p>
      <w:pPr>
        <w:pStyle w:val="Compact"/>
      </w:pPr>
      <w:r>
        <w:t xml:space="preserve">.150</w:t>
      </w:r>
    </w:p>
    <w:p>
      <w:pPr>
        <w:pStyle w:val="Compact"/>
      </w:pPr>
      <w:r>
        <w:t xml:space="preserve">.150</w:t>
      </w:r>
    </w:p>
    <w:p>
      <w:pPr>
        <w:pStyle w:val="Compact"/>
      </w:pPr>
      <w:r>
        <w:t xml:space="preserve">.081</w:t>
      </w:r>
    </w:p>
    <w:p>
      <w:pPr>
        <w:pStyle w:val="Compact"/>
      </w:pPr>
      <w:r>
        <w:t xml:space="preserve">(.093)</w:t>
      </w:r>
    </w:p>
    <w:p>
      <w:pPr>
        <w:pStyle w:val="Compact"/>
      </w:pPr>
      <w:r>
        <w:t xml:space="preserve">(.093)</w:t>
      </w:r>
    </w:p>
    <w:p>
      <w:pPr>
        <w:pStyle w:val="Compact"/>
      </w:pPr>
      <w:r>
        <w:t xml:space="preserve">(.112)</w:t>
      </w:r>
    </w:p>
    <w:p>
      <w:pPr>
        <w:pStyle w:val="Compact"/>
      </w:pPr>
      <w:r>
        <w:t xml:space="preserve">Weak policy (0=strong policy)</w:t>
      </w:r>
    </w:p>
    <w:p>
      <w:pPr>
        <w:pStyle w:val="Compact"/>
      </w:pPr>
      <w:r>
        <w:t xml:space="preserve">-.573</w:t>
      </w:r>
      <w:r>
        <w:t xml:space="preserve">***</w:t>
      </w:r>
    </w:p>
    <w:p>
      <w:pPr>
        <w:pStyle w:val="Compact"/>
      </w:pPr>
      <w:r>
        <w:t xml:space="preserve">-.748</w:t>
      </w:r>
      <w:r>
        <w:t xml:space="preserve">***</w:t>
      </w:r>
    </w:p>
    <w:p>
      <w:pPr>
        <w:pStyle w:val="Compact"/>
      </w:pPr>
      <w:r>
        <w:t xml:space="preserve">(.052)</w:t>
      </w:r>
    </w:p>
    <w:p>
      <w:pPr>
        <w:pStyle w:val="Compact"/>
      </w:pPr>
      <w:r>
        <w:t xml:space="preserve">(.092)</w:t>
      </w:r>
    </w:p>
    <w:p>
      <w:pPr>
        <w:pStyle w:val="Compact"/>
      </w:pPr>
      <w:r>
        <w:t xml:space="preserve">Weak policy x Real symbols</w:t>
      </w:r>
    </w:p>
    <w:p>
      <w:pPr>
        <w:pStyle w:val="Compact"/>
      </w:pPr>
      <w:r>
        <w:t xml:space="preserve">.383</w:t>
      </w:r>
      <w:r>
        <w:t xml:space="preserve">***</w:t>
      </w:r>
    </w:p>
    <w:p>
      <w:pPr>
        <w:pStyle w:val="Compact"/>
      </w:pPr>
      <w:r>
        <w:t xml:space="preserve">(.129)</w:t>
      </w:r>
    </w:p>
    <w:p>
      <w:pPr>
        <w:pStyle w:val="Compact"/>
      </w:pPr>
      <w:r>
        <w:t xml:space="preserve">Weak policy x Fake symbols</w:t>
      </w:r>
    </w:p>
    <w:p>
      <w:pPr>
        <w:pStyle w:val="Compact"/>
      </w:pPr>
      <w:r>
        <w:t xml:space="preserve">.137</w:t>
      </w:r>
    </w:p>
    <w:p>
      <w:pPr>
        <w:pStyle w:val="Compact"/>
      </w:pPr>
      <w:r>
        <w:t xml:space="preserve">(.128)</w:t>
      </w:r>
    </w:p>
    <w:p>
      <w:pPr>
        <w:pStyle w:val="Compact"/>
      </w:pPr>
      <w:r>
        <w:t xml:space="preserve">Gender (1=Woman)</w:t>
      </w:r>
    </w:p>
    <w:p>
      <w:pPr>
        <w:pStyle w:val="Compact"/>
      </w:pPr>
      <w:r>
        <w:t xml:space="preserve">.261</w:t>
      </w:r>
      <w:r>
        <w:t xml:space="preserve">***</w:t>
      </w:r>
    </w:p>
    <w:p>
      <w:pPr>
        <w:pStyle w:val="Compact"/>
      </w:pPr>
      <w:r>
        <w:t xml:space="preserve">.261</w:t>
      </w:r>
      <w:r>
        <w:t xml:space="preserve">***</w:t>
      </w:r>
    </w:p>
    <w:p>
      <w:pPr>
        <w:pStyle w:val="Compact"/>
      </w:pPr>
      <w:r>
        <w:t xml:space="preserve">.261</w:t>
      </w:r>
      <w:r>
        <w:t xml:space="preserve">***</w:t>
      </w:r>
    </w:p>
    <w:p>
      <w:pPr>
        <w:pStyle w:val="Compact"/>
      </w:pPr>
      <w:r>
        <w:t xml:space="preserve">(.077)</w:t>
      </w:r>
    </w:p>
    <w:p>
      <w:pPr>
        <w:pStyle w:val="Compact"/>
      </w:pPr>
      <w:r>
        <w:t xml:space="preserve">(.077)</w:t>
      </w:r>
    </w:p>
    <w:p>
      <w:pPr>
        <w:pStyle w:val="Compact"/>
      </w:pPr>
      <w:r>
        <w:t xml:space="preserve">(.077)</w:t>
      </w:r>
    </w:p>
    <w:p>
      <w:pPr>
        <w:pStyle w:val="Compact"/>
      </w:pPr>
      <w:r>
        <w:t xml:space="preserve">Ideology</w:t>
      </w:r>
    </w:p>
    <w:p>
      <w:pPr>
        <w:pStyle w:val="Compact"/>
      </w:pPr>
      <w:r>
        <w:t xml:space="preserve">-.028</w:t>
      </w:r>
    </w:p>
    <w:p>
      <w:pPr>
        <w:pStyle w:val="Compact"/>
      </w:pPr>
      <w:r>
        <w:t xml:space="preserve">-.028</w:t>
      </w:r>
    </w:p>
    <w:p>
      <w:pPr>
        <w:pStyle w:val="Compact"/>
      </w:pPr>
      <w:r>
        <w:t xml:space="preserve">-.028</w:t>
      </w:r>
    </w:p>
    <w:p>
      <w:pPr>
        <w:pStyle w:val="Compact"/>
      </w:pPr>
      <w:r>
        <w:t xml:space="preserve">(.021)</w:t>
      </w:r>
    </w:p>
    <w:p>
      <w:pPr>
        <w:pStyle w:val="Compact"/>
      </w:pPr>
      <w:r>
        <w:t xml:space="preserve">(.021)</w:t>
      </w:r>
    </w:p>
    <w:p>
      <w:pPr>
        <w:pStyle w:val="Compact"/>
      </w:pPr>
      <w:r>
        <w:t xml:space="preserve">(.021)</w:t>
      </w:r>
    </w:p>
    <w:p>
      <w:pPr>
        <w:pStyle w:val="Compact"/>
      </w:pPr>
      <w:r>
        <w:t xml:space="preserve">Trust in government ministries</w:t>
      </w:r>
    </w:p>
    <w:p>
      <w:pPr>
        <w:pStyle w:val="Compact"/>
      </w:pPr>
      <w:r>
        <w:t xml:space="preserve">.318</w:t>
      </w:r>
      <w:r>
        <w:t xml:space="preserve">***</w:t>
      </w:r>
    </w:p>
    <w:p>
      <w:pPr>
        <w:pStyle w:val="Compact"/>
      </w:pPr>
      <w:r>
        <w:t xml:space="preserve">.318</w:t>
      </w:r>
      <w:r>
        <w:t xml:space="preserve">***</w:t>
      </w:r>
    </w:p>
    <w:p>
      <w:pPr>
        <w:pStyle w:val="Compact"/>
      </w:pPr>
      <w:r>
        <w:t xml:space="preserve">.318</w:t>
      </w:r>
      <w:r>
        <w:t xml:space="preserve">***</w:t>
      </w:r>
    </w:p>
    <w:p>
      <w:pPr>
        <w:pStyle w:val="Compact"/>
      </w:pPr>
      <w:r>
        <w:t xml:space="preserve">(.026)</w:t>
      </w:r>
    </w:p>
    <w:p>
      <w:pPr>
        <w:pStyle w:val="Compact"/>
      </w:pPr>
      <w:r>
        <w:t xml:space="preserve">(.026)</w:t>
      </w:r>
    </w:p>
    <w:p>
      <w:pPr>
        <w:pStyle w:val="Compact"/>
      </w:pPr>
      <w:r>
        <w:t xml:space="preserve">(.026)</w:t>
      </w:r>
    </w:p>
    <w:p>
      <w:pPr>
        <w:pStyle w:val="Compact"/>
      </w:pPr>
      <w:r>
        <w:t xml:space="preserve">Income</w:t>
      </w:r>
    </w:p>
    <w:p>
      <w:pPr>
        <w:pStyle w:val="Compact"/>
      </w:pPr>
      <w:r>
        <w:t xml:space="preserve">-.003</w:t>
      </w:r>
    </w:p>
    <w:p>
      <w:pPr>
        <w:pStyle w:val="Compact"/>
      </w:pPr>
      <w:r>
        <w:t xml:space="preserve">-.003</w:t>
      </w:r>
    </w:p>
    <w:p>
      <w:pPr>
        <w:pStyle w:val="Compact"/>
      </w:pPr>
      <w:r>
        <w:t xml:space="preserve">-.003</w:t>
      </w:r>
    </w:p>
    <w:p>
      <w:pPr>
        <w:pStyle w:val="Compact"/>
      </w:pPr>
      <w:r>
        <w:t xml:space="preserve">(.032)</w:t>
      </w:r>
    </w:p>
    <w:p>
      <w:pPr>
        <w:pStyle w:val="Compact"/>
      </w:pPr>
      <w:r>
        <w:t xml:space="preserve">(.032)</w:t>
      </w:r>
    </w:p>
    <w:p>
      <w:pPr>
        <w:pStyle w:val="Compact"/>
      </w:pPr>
      <w:r>
        <w:t xml:space="preserve">(.032)</w:t>
      </w:r>
    </w:p>
    <w:p>
      <w:pPr>
        <w:pStyle w:val="Compact"/>
      </w:pPr>
      <w:r>
        <w:t xml:space="preserve">Education</w:t>
      </w:r>
    </w:p>
    <w:p>
      <w:pPr>
        <w:pStyle w:val="Compact"/>
      </w:pPr>
      <w:r>
        <w:t xml:space="preserve">-.097</w:t>
      </w:r>
      <w:r>
        <w:t xml:space="preserve">***</w:t>
      </w:r>
    </w:p>
    <w:p>
      <w:pPr>
        <w:pStyle w:val="Compact"/>
      </w:pPr>
      <w:r>
        <w:t xml:space="preserve">-.097</w:t>
      </w:r>
      <w:r>
        <w:t xml:space="preserve">***</w:t>
      </w:r>
    </w:p>
    <w:p>
      <w:pPr>
        <w:pStyle w:val="Compact"/>
      </w:pPr>
      <w:r>
        <w:t xml:space="preserve">-.097</w:t>
      </w:r>
      <w:r>
        <w:t xml:space="preserve">***</w:t>
      </w:r>
    </w:p>
    <w:p>
      <w:pPr>
        <w:pStyle w:val="Compact"/>
      </w:pPr>
      <w:r>
        <w:t xml:space="preserve">(.024)</w:t>
      </w:r>
    </w:p>
    <w:p>
      <w:pPr>
        <w:pStyle w:val="Compact"/>
      </w:pPr>
      <w:r>
        <w:t xml:space="preserve">(.024)</w:t>
      </w:r>
    </w:p>
    <w:p>
      <w:pPr>
        <w:pStyle w:val="Compact"/>
      </w:pPr>
      <w:r>
        <w:t xml:space="preserve">(.024)</w:t>
      </w:r>
    </w:p>
    <w:p>
      <w:pPr>
        <w:pStyle w:val="Compact"/>
      </w:pPr>
      <w:r>
        <w:t xml:space="preserve">Residence in Haifa-Bay area</w:t>
      </w:r>
    </w:p>
    <w:p>
      <w:pPr>
        <w:pStyle w:val="Compact"/>
      </w:pPr>
      <w:r>
        <w:t xml:space="preserve">-.347</w:t>
      </w:r>
      <w:r>
        <w:t xml:space="preserve">***</w:t>
      </w:r>
    </w:p>
    <w:p>
      <w:pPr>
        <w:pStyle w:val="Compact"/>
      </w:pPr>
      <w:r>
        <w:t xml:space="preserve">-.347</w:t>
      </w:r>
      <w:r>
        <w:t xml:space="preserve">***</w:t>
      </w:r>
    </w:p>
    <w:p>
      <w:pPr>
        <w:pStyle w:val="Compact"/>
      </w:pPr>
      <w:r>
        <w:t xml:space="preserve">-.347</w:t>
      </w:r>
      <w:r>
        <w:t xml:space="preserve">***</w:t>
      </w:r>
    </w:p>
    <w:p>
      <w:pPr>
        <w:pStyle w:val="Compact"/>
      </w:pPr>
      <w:r>
        <w:t xml:space="preserve">(.078)</w:t>
      </w:r>
    </w:p>
    <w:p>
      <w:pPr>
        <w:pStyle w:val="Compact"/>
      </w:pPr>
      <w:r>
        <w:t xml:space="preserve">(.078)</w:t>
      </w:r>
    </w:p>
    <w:p>
      <w:pPr>
        <w:pStyle w:val="Compact"/>
      </w:pPr>
      <w:r>
        <w:t xml:space="preserve">(.078)</w:t>
      </w:r>
    </w:p>
    <w:p>
      <w:pPr>
        <w:pStyle w:val="Compact"/>
      </w:pPr>
      <w:r>
        <w:t xml:space="preserve">Constant</w:t>
      </w:r>
    </w:p>
    <w:p>
      <w:pPr>
        <w:pStyle w:val="Compact"/>
      </w:pPr>
      <w:r>
        <w:t xml:space="preserve">3.786</w:t>
      </w:r>
      <w:r>
        <w:t xml:space="preserve">***</w:t>
      </w:r>
    </w:p>
    <w:p>
      <w:pPr>
        <w:pStyle w:val="Compact"/>
      </w:pPr>
      <w:r>
        <w:t xml:space="preserve">4.073</w:t>
      </w:r>
      <w:r>
        <w:t xml:space="preserve">***</w:t>
      </w:r>
    </w:p>
    <w:p>
      <w:pPr>
        <w:pStyle w:val="Compact"/>
      </w:pPr>
      <w:r>
        <w:t xml:space="preserve">4.161</w:t>
      </w:r>
      <w:r>
        <w:t xml:space="preserve">***</w:t>
      </w:r>
    </w:p>
    <w:p>
      <w:pPr>
        <w:pStyle w:val="Compact"/>
      </w:pPr>
      <w:r>
        <w:t xml:space="preserve">(.214)</w:t>
      </w:r>
    </w:p>
    <w:p>
      <w:pPr>
        <w:pStyle w:val="Compact"/>
      </w:pPr>
      <w:r>
        <w:t xml:space="preserve">(.216)</w:t>
      </w:r>
    </w:p>
    <w:p>
      <w:pPr>
        <w:pStyle w:val="Compact"/>
      </w:pPr>
      <w:r>
        <w:t xml:space="preserve">(.219)</w:t>
      </w:r>
    </w:p>
    <w:p>
      <w:pPr>
        <w:pStyle w:val="Compact"/>
      </w:pPr>
      <w:r>
        <w:t xml:space="preserve">N</w:t>
      </w:r>
    </w:p>
    <w:p>
      <w:pPr>
        <w:pStyle w:val="Compact"/>
      </w:pPr>
      <w:r>
        <w:t xml:space="preserve">1,692</w:t>
      </w:r>
    </w:p>
    <w:p>
      <w:pPr>
        <w:pStyle w:val="Compact"/>
      </w:pPr>
      <w:r>
        <w:t xml:space="preserve">1,692</w:t>
      </w:r>
    </w:p>
    <w:p>
      <w:pPr>
        <w:pStyle w:val="Compact"/>
      </w:pPr>
      <w:r>
        <w:t xml:space="preserve">1,692</w:t>
      </w:r>
    </w:p>
    <w:p>
      <w:pPr>
        <w:pStyle w:val="Compact"/>
      </w:pPr>
      <w:r>
        <w:t xml:space="preserve">Log Likelihood</w:t>
      </w:r>
    </w:p>
    <w:p>
      <w:pPr>
        <w:pStyle w:val="Compact"/>
      </w:pPr>
      <w:r>
        <w:t xml:space="preserve">-2,901.608</w:t>
      </w:r>
    </w:p>
    <w:p>
      <w:pPr>
        <w:pStyle w:val="Compact"/>
      </w:pPr>
      <w:r>
        <w:t xml:space="preserve">-2,847.354</w:t>
      </w:r>
    </w:p>
    <w:p>
      <w:pPr>
        <w:pStyle w:val="Compact"/>
      </w:pPr>
      <w:r>
        <w:t xml:space="preserve">-2,845.226</w:t>
      </w:r>
    </w:p>
    <w:p>
      <w:pPr>
        <w:pStyle w:val="Compact"/>
      </w:pPr>
      <w:r>
        <w:rPr>
          <w:i/>
        </w:rPr>
        <w:t xml:space="preserve">Notes</w:t>
      </w:r>
      <w:r>
        <w:t xml:space="preserve">: Table entries are non-standardized random-effect GLS regression coefficients, clustered at the subject level. Standard errors are in parentheses. The reference category for the symbols manipulation conditions is the control no-symbols.</w:t>
      </w:r>
    </w:p>
    <w:p>
      <w:pPr>
        <w:pStyle w:val="BodyText"/>
      </w:pPr>
      <w:r>
        <w:t xml:space="preserve">*</w:t>
      </w:r>
      <w:r>
        <w:rPr>
          <w:i/>
        </w:rPr>
        <w:t xml:space="preserve">p</w:t>
      </w:r>
      <w:r>
        <w:t xml:space="preserve">&lt;.1; **</w:t>
      </w:r>
      <w:r>
        <w:rPr>
          <w:i/>
        </w:rPr>
        <w:t xml:space="preserve">p</w:t>
      </w:r>
      <w:r>
        <w:t xml:space="preserve">&lt;.05; ***</w:t>
      </w:r>
      <w:r>
        <w:rPr>
          <w:i/>
        </w:rPr>
        <w:t xml:space="preserve">p</w:t>
      </w:r>
      <w:r>
        <w:t xml:space="preserve">&lt;.01</w:t>
      </w:r>
    </w:p>
    <w:p>
      <w:pPr>
        <w:pStyle w:val="BodyText"/>
      </w:pPr>
    </w:p>
    <w:p>
      <w:pPr>
        <w:pStyle w:val="BodyText"/>
      </w:pPr>
      <w:r>
        <w:rPr>
          <w:b/>
        </w:rPr>
        <w:t xml:space="preserve">Table A5: Regression table - excluding participants who did not recognize EPM campaigns</w:t>
      </w:r>
    </w:p>
    <w:p>
      <w:pPr>
        <w:pStyle w:val="Compact"/>
      </w:pPr>
      <w:r>
        <w:t xml:space="preserve">Trust in policy (combined)</w:t>
      </w:r>
    </w:p>
    <w:p>
      <w:pPr>
        <w:pStyle w:val="Compact"/>
      </w:pPr>
      <w:r>
        <w:t xml:space="preserve">(1)</w:t>
      </w:r>
    </w:p>
    <w:p>
      <w:pPr>
        <w:pStyle w:val="Compact"/>
      </w:pPr>
      <w:r>
        <w:t xml:space="preserve">(2)</w:t>
      </w:r>
    </w:p>
    <w:p>
      <w:pPr>
        <w:pStyle w:val="Compact"/>
      </w:pPr>
      <w:r>
        <w:t xml:space="preserve">(3)</w:t>
      </w:r>
    </w:p>
    <w:p>
      <w:pPr>
        <w:pStyle w:val="Compact"/>
      </w:pPr>
      <w:r>
        <w:t xml:space="preserve">Real symbols</w:t>
      </w:r>
    </w:p>
    <w:p>
      <w:pPr>
        <w:pStyle w:val="Compact"/>
      </w:pPr>
      <w:r>
        <w:t xml:space="preserve">.372</w:t>
      </w:r>
      <w:r>
        <w:t xml:space="preserve">***</w:t>
      </w:r>
    </w:p>
    <w:p>
      <w:pPr>
        <w:pStyle w:val="Compact"/>
      </w:pPr>
      <w:r>
        <w:t xml:space="preserve">.372</w:t>
      </w:r>
      <w:r>
        <w:t xml:space="preserve">***</w:t>
      </w:r>
    </w:p>
    <w:p>
      <w:pPr>
        <w:pStyle w:val="Compact"/>
      </w:pPr>
      <w:r>
        <w:t xml:space="preserve">.162</w:t>
      </w:r>
    </w:p>
    <w:p>
      <w:pPr>
        <w:pStyle w:val="Compact"/>
      </w:pPr>
      <w:r>
        <w:t xml:space="preserve">(.112)</w:t>
      </w:r>
    </w:p>
    <w:p>
      <w:pPr>
        <w:pStyle w:val="Compact"/>
      </w:pPr>
      <w:r>
        <w:t xml:space="preserve">(.111)</w:t>
      </w:r>
    </w:p>
    <w:p>
      <w:pPr>
        <w:pStyle w:val="Compact"/>
      </w:pPr>
      <w:r>
        <w:t xml:space="preserve">(.134)</w:t>
      </w:r>
    </w:p>
    <w:p>
      <w:pPr>
        <w:pStyle w:val="Compact"/>
      </w:pPr>
      <w:r>
        <w:t xml:space="preserve">Fake-symbols</w:t>
      </w:r>
    </w:p>
    <w:p>
      <w:pPr>
        <w:pStyle w:val="Compact"/>
      </w:pPr>
      <w:r>
        <w:t xml:space="preserve">.211</w:t>
      </w:r>
      <w:r>
        <w:t xml:space="preserve">*</w:t>
      </w:r>
    </w:p>
    <w:p>
      <w:pPr>
        <w:pStyle w:val="Compact"/>
      </w:pPr>
      <w:r>
        <w:t xml:space="preserve">.213</w:t>
      </w:r>
      <w:r>
        <w:t xml:space="preserve">*</w:t>
      </w:r>
    </w:p>
    <w:p>
      <w:pPr>
        <w:pStyle w:val="Compact"/>
      </w:pPr>
      <w:r>
        <w:t xml:space="preserve">.137</w:t>
      </w:r>
    </w:p>
    <w:p>
      <w:pPr>
        <w:pStyle w:val="Compact"/>
      </w:pPr>
      <w:r>
        <w:t xml:space="preserve">(.112)</w:t>
      </w:r>
    </w:p>
    <w:p>
      <w:pPr>
        <w:pStyle w:val="Compact"/>
      </w:pPr>
      <w:r>
        <w:t xml:space="preserve">(.112)</w:t>
      </w:r>
    </w:p>
    <w:p>
      <w:pPr>
        <w:pStyle w:val="Compact"/>
      </w:pPr>
      <w:r>
        <w:t xml:space="preserve">(.135)</w:t>
      </w:r>
    </w:p>
    <w:p>
      <w:pPr>
        <w:pStyle w:val="Compact"/>
      </w:pPr>
      <w:r>
        <w:t xml:space="preserve">Weak policy (0=strong policy)</w:t>
      </w:r>
    </w:p>
    <w:p>
      <w:pPr>
        <w:pStyle w:val="Compact"/>
      </w:pPr>
      <w:r>
        <w:t xml:space="preserve">-.530</w:t>
      </w:r>
      <w:r>
        <w:t xml:space="preserve">***</w:t>
      </w:r>
    </w:p>
    <w:p>
      <w:pPr>
        <w:pStyle w:val="Compact"/>
      </w:pPr>
      <w:r>
        <w:t xml:space="preserve">-.733</w:t>
      </w:r>
      <w:r>
        <w:t xml:space="preserve">***</w:t>
      </w:r>
    </w:p>
    <w:p>
      <w:pPr>
        <w:pStyle w:val="Compact"/>
      </w:pPr>
      <w:r>
        <w:t xml:space="preserve">(.059)</w:t>
      </w:r>
    </w:p>
    <w:p>
      <w:pPr>
        <w:pStyle w:val="Compact"/>
      </w:pPr>
      <w:r>
        <w:t xml:space="preserve">(.109)</w:t>
      </w:r>
    </w:p>
    <w:p>
      <w:pPr>
        <w:pStyle w:val="Compact"/>
      </w:pPr>
      <w:r>
        <w:t xml:space="preserve">Weak policy x Real symbols</w:t>
      </w:r>
    </w:p>
    <w:p>
      <w:pPr>
        <w:pStyle w:val="Compact"/>
      </w:pPr>
      <w:r>
        <w:t xml:space="preserve">.416</w:t>
      </w:r>
      <w:r>
        <w:t xml:space="preserve">***</w:t>
      </w:r>
    </w:p>
    <w:p>
      <w:pPr>
        <w:pStyle w:val="Compact"/>
      </w:pPr>
      <w:r>
        <w:t xml:space="preserve">(.147)</w:t>
      </w:r>
    </w:p>
    <w:p>
      <w:pPr>
        <w:pStyle w:val="Compact"/>
      </w:pPr>
      <w:r>
        <w:t xml:space="preserve">Weak policy x Fake symbols</w:t>
      </w:r>
    </w:p>
    <w:p>
      <w:pPr>
        <w:pStyle w:val="Compact"/>
      </w:pPr>
      <w:r>
        <w:t xml:space="preserve">.150</w:t>
      </w:r>
    </w:p>
    <w:p>
      <w:pPr>
        <w:pStyle w:val="Compact"/>
      </w:pPr>
      <w:r>
        <w:t xml:space="preserve">(.149)</w:t>
      </w:r>
    </w:p>
    <w:p>
      <w:pPr>
        <w:pStyle w:val="Compact"/>
      </w:pPr>
      <w:r>
        <w:t xml:space="preserve">Constant</w:t>
      </w:r>
    </w:p>
    <w:p>
      <w:pPr>
        <w:pStyle w:val="Compact"/>
      </w:pPr>
      <w:r>
        <w:t xml:space="preserve">4.039</w:t>
      </w:r>
      <w:r>
        <w:t xml:space="preserve">***</w:t>
      </w:r>
    </w:p>
    <w:p>
      <w:pPr>
        <w:pStyle w:val="Compact"/>
      </w:pPr>
      <w:r>
        <w:t xml:space="preserve">4.305</w:t>
      </w:r>
      <w:r>
        <w:t xml:space="preserve">***</w:t>
      </w:r>
    </w:p>
    <w:p>
      <w:pPr>
        <w:pStyle w:val="Compact"/>
      </w:pPr>
      <w:r>
        <w:t xml:space="preserve">4.408</w:t>
      </w:r>
      <w:r>
        <w:t xml:space="preserve">***</w:t>
      </w:r>
    </w:p>
    <w:p>
      <w:pPr>
        <w:pStyle w:val="Compact"/>
      </w:pPr>
      <w:r>
        <w:t xml:space="preserve">(.082)</w:t>
      </w:r>
    </w:p>
    <w:p>
      <w:pPr>
        <w:pStyle w:val="Compact"/>
      </w:pPr>
      <w:r>
        <w:t xml:space="preserve">(.087)</w:t>
      </w:r>
    </w:p>
    <w:p>
      <w:pPr>
        <w:pStyle w:val="Compact"/>
      </w:pPr>
      <w:r>
        <w:t xml:space="preserve">(.099)</w:t>
      </w:r>
    </w:p>
    <w:p>
      <w:pPr>
        <w:pStyle w:val="Compact"/>
      </w:pPr>
      <w:r>
        <w:t xml:space="preserve">N</w:t>
      </w:r>
    </w:p>
    <w:p>
      <w:pPr>
        <w:pStyle w:val="Compact"/>
      </w:pPr>
      <w:r>
        <w:t xml:space="preserve">1,324</w:t>
      </w:r>
    </w:p>
    <w:p>
      <w:pPr>
        <w:pStyle w:val="Compact"/>
      </w:pPr>
      <w:r>
        <w:t xml:space="preserve">1,324</w:t>
      </w:r>
    </w:p>
    <w:p>
      <w:pPr>
        <w:pStyle w:val="Compact"/>
      </w:pPr>
      <w:r>
        <w:t xml:space="preserve">1,324</w:t>
      </w:r>
    </w:p>
    <w:p>
      <w:pPr>
        <w:pStyle w:val="Compact"/>
      </w:pPr>
      <w:r>
        <w:t xml:space="preserve">Log Likelihood</w:t>
      </w:r>
    </w:p>
    <w:p>
      <w:pPr>
        <w:pStyle w:val="Compact"/>
      </w:pPr>
      <w:r>
        <w:t xml:space="preserve">-2,304.598</w:t>
      </w:r>
    </w:p>
    <w:p>
      <w:pPr>
        <w:pStyle w:val="Compact"/>
      </w:pPr>
      <w:r>
        <w:t xml:space="preserve">-2,268.762</w:t>
      </w:r>
    </w:p>
    <w:p>
      <w:pPr>
        <w:pStyle w:val="Compact"/>
      </w:pPr>
      <w:r>
        <w:t xml:space="preserve">-2,266.723</w:t>
      </w:r>
    </w:p>
    <w:p>
      <w:pPr>
        <w:pStyle w:val="Compact"/>
      </w:pPr>
      <w:r>
        <w:rPr>
          <w:i/>
        </w:rPr>
        <w:t xml:space="preserve">Notes</w:t>
      </w:r>
      <w:r>
        <w:t xml:space="preserve">: Table entries are non-standardized coefficients. Standard errors are in parentheses. The reference category for the symbols manipulation conditions is the control no-symbols.</w:t>
      </w:r>
    </w:p>
    <w:p>
      <w:pPr>
        <w:pStyle w:val="BodyText"/>
      </w:pPr>
      <w:r>
        <w:t xml:space="preserve">*</w:t>
      </w:r>
      <w:r>
        <w:rPr>
          <w:i/>
        </w:rPr>
        <w:t xml:space="preserve">p</w:t>
      </w:r>
      <w:r>
        <w:t xml:space="preserve">&lt;.1; **</w:t>
      </w:r>
      <w:r>
        <w:rPr>
          <w:i/>
        </w:rPr>
        <w:t xml:space="preserve">p</w:t>
      </w:r>
      <w:r>
        <w:t xml:space="preserve">&lt;.05; ***</w:t>
      </w:r>
      <w:r>
        <w:rPr>
          <w:i/>
        </w:rPr>
        <w:t xml:space="preserve">p</w:t>
      </w:r>
      <w:r>
        <w:t xml:space="preserve">&lt;.01</w:t>
      </w:r>
    </w:p>
    <w:p>
      <w:pPr>
        <w:pStyle w:val="BodyText"/>
      </w:pPr>
    </w:p>
    <w:p>
      <w:pPr>
        <w:pStyle w:val="BodyText"/>
      </w:pPr>
      <w:r>
        <w:rPr>
          <w:b/>
        </w:rPr>
        <w:t xml:space="preserve">Table A6: Regression table - excluding participants who did not recognize EPM logo</w:t>
      </w:r>
    </w:p>
    <w:p>
      <w:pPr>
        <w:pStyle w:val="Compact"/>
      </w:pPr>
      <w:r>
        <w:t xml:space="preserve">Trust in policy (combined)</w:t>
      </w:r>
    </w:p>
    <w:p>
      <w:pPr>
        <w:pStyle w:val="Compact"/>
      </w:pPr>
      <w:r>
        <w:t xml:space="preserve">(1)</w:t>
      </w:r>
    </w:p>
    <w:p>
      <w:pPr>
        <w:pStyle w:val="Compact"/>
      </w:pPr>
      <w:r>
        <w:t xml:space="preserve">(2)</w:t>
      </w:r>
    </w:p>
    <w:p>
      <w:pPr>
        <w:pStyle w:val="Compact"/>
      </w:pPr>
      <w:r>
        <w:t xml:space="preserve">(3)</w:t>
      </w:r>
    </w:p>
    <w:p>
      <w:pPr>
        <w:pStyle w:val="Compact"/>
      </w:pPr>
      <w:r>
        <w:t xml:space="preserve">Real symbols</w:t>
      </w:r>
    </w:p>
    <w:p>
      <w:pPr>
        <w:pStyle w:val="Compact"/>
      </w:pPr>
      <w:r>
        <w:t xml:space="preserve">.396</w:t>
      </w:r>
      <w:r>
        <w:t xml:space="preserve">***</w:t>
      </w:r>
    </w:p>
    <w:p>
      <w:pPr>
        <w:pStyle w:val="Compact"/>
      </w:pPr>
      <w:r>
        <w:t xml:space="preserve">.396</w:t>
      </w:r>
      <w:r>
        <w:t xml:space="preserve">***</w:t>
      </w:r>
    </w:p>
    <w:p>
      <w:pPr>
        <w:pStyle w:val="Compact"/>
      </w:pPr>
      <w:r>
        <w:t xml:space="preserve">.255</w:t>
      </w:r>
      <w:r>
        <w:t xml:space="preserve">*</w:t>
      </w:r>
    </w:p>
    <w:p>
      <w:pPr>
        <w:pStyle w:val="Compact"/>
      </w:pPr>
      <w:r>
        <w:t xml:space="preserve">(.120)</w:t>
      </w:r>
    </w:p>
    <w:p>
      <w:pPr>
        <w:pStyle w:val="Compact"/>
      </w:pPr>
      <w:r>
        <w:t xml:space="preserve">(.120)</w:t>
      </w:r>
    </w:p>
    <w:p>
      <w:pPr>
        <w:pStyle w:val="Compact"/>
      </w:pPr>
      <w:r>
        <w:t xml:space="preserve">(.142)</w:t>
      </w:r>
    </w:p>
    <w:p>
      <w:pPr>
        <w:pStyle w:val="Compact"/>
      </w:pPr>
      <w:r>
        <w:t xml:space="preserve">Fake-symbols</w:t>
      </w:r>
    </w:p>
    <w:p>
      <w:pPr>
        <w:pStyle w:val="Compact"/>
      </w:pPr>
      <w:r>
        <w:t xml:space="preserve">.238</w:t>
      </w:r>
      <w:r>
        <w:t xml:space="preserve">**</w:t>
      </w:r>
    </w:p>
    <w:p>
      <w:pPr>
        <w:pStyle w:val="Compact"/>
      </w:pPr>
      <w:r>
        <w:t xml:space="preserve">.238</w:t>
      </w:r>
      <w:r>
        <w:t xml:space="preserve">**</w:t>
      </w:r>
    </w:p>
    <w:p>
      <w:pPr>
        <w:pStyle w:val="Compact"/>
      </w:pPr>
      <w:r>
        <w:t xml:space="preserve">.192</w:t>
      </w:r>
    </w:p>
    <w:p>
      <w:pPr>
        <w:pStyle w:val="Compact"/>
      </w:pPr>
      <w:r>
        <w:t xml:space="preserve">(.121)</w:t>
      </w:r>
    </w:p>
    <w:p>
      <w:pPr>
        <w:pStyle w:val="Compact"/>
      </w:pPr>
      <w:r>
        <w:t xml:space="preserve">(.121)</w:t>
      </w:r>
    </w:p>
    <w:p>
      <w:pPr>
        <w:pStyle w:val="Compact"/>
      </w:pPr>
      <w:r>
        <w:t xml:space="preserve">(.142)</w:t>
      </w:r>
    </w:p>
    <w:p>
      <w:pPr>
        <w:pStyle w:val="Compact"/>
      </w:pPr>
      <w:r>
        <w:t xml:space="preserve">Weak policy (0=strong policy)</w:t>
      </w:r>
    </w:p>
    <w:p>
      <w:pPr>
        <w:pStyle w:val="Compact"/>
      </w:pPr>
      <w:r>
        <w:t xml:space="preserve">-.499</w:t>
      </w:r>
      <w:r>
        <w:t xml:space="preserve">***</w:t>
      </w:r>
    </w:p>
    <w:p>
      <w:pPr>
        <w:pStyle w:val="Compact"/>
      </w:pPr>
      <w:r>
        <w:t xml:space="preserve">-.629</w:t>
      </w:r>
      <w:r>
        <w:t xml:space="preserve">***</w:t>
      </w:r>
    </w:p>
    <w:p>
      <w:pPr>
        <w:pStyle w:val="Compact"/>
      </w:pPr>
      <w:r>
        <w:t xml:space="preserve">(.061)</w:t>
      </w:r>
    </w:p>
    <w:p>
      <w:pPr>
        <w:pStyle w:val="Compact"/>
      </w:pPr>
      <w:r>
        <w:t xml:space="preserve">(.111)</w:t>
      </w:r>
    </w:p>
    <w:p>
      <w:pPr>
        <w:pStyle w:val="Compact"/>
      </w:pPr>
      <w:r>
        <w:t xml:space="preserve">Weak policy x Real symbols</w:t>
      </w:r>
    </w:p>
    <w:p>
      <w:pPr>
        <w:pStyle w:val="Compact"/>
      </w:pPr>
      <w:r>
        <w:t xml:space="preserve">.282</w:t>
      </w:r>
      <w:r>
        <w:t xml:space="preserve">*</w:t>
      </w:r>
    </w:p>
    <w:p>
      <w:pPr>
        <w:pStyle w:val="Compact"/>
      </w:pPr>
      <w:r>
        <w:t xml:space="preserve">(.151)</w:t>
      </w:r>
    </w:p>
    <w:p>
      <w:pPr>
        <w:pStyle w:val="Compact"/>
      </w:pPr>
      <w:r>
        <w:t xml:space="preserve">Weak policy x Fake symbols</w:t>
      </w:r>
    </w:p>
    <w:p>
      <w:pPr>
        <w:pStyle w:val="Compact"/>
      </w:pPr>
      <w:r>
        <w:t xml:space="preserve">.091</w:t>
      </w:r>
    </w:p>
    <w:p>
      <w:pPr>
        <w:pStyle w:val="Compact"/>
      </w:pPr>
      <w:r>
        <w:t xml:space="preserve">(.152)</w:t>
      </w:r>
    </w:p>
    <w:p>
      <w:pPr>
        <w:pStyle w:val="Compact"/>
      </w:pPr>
      <w:r>
        <w:t xml:space="preserve">Constant</w:t>
      </w:r>
    </w:p>
    <w:p>
      <w:pPr>
        <w:pStyle w:val="Compact"/>
      </w:pPr>
      <w:r>
        <w:t xml:space="preserve">4.080</w:t>
      </w:r>
      <w:r>
        <w:t xml:space="preserve">***</w:t>
      </w:r>
    </w:p>
    <w:p>
      <w:pPr>
        <w:pStyle w:val="Compact"/>
      </w:pPr>
      <w:r>
        <w:t xml:space="preserve">4.329</w:t>
      </w:r>
      <w:r>
        <w:t xml:space="preserve">***</w:t>
      </w:r>
    </w:p>
    <w:p>
      <w:pPr>
        <w:pStyle w:val="Compact"/>
      </w:pPr>
      <w:r>
        <w:t xml:space="preserve">4.394</w:t>
      </w:r>
      <w:r>
        <w:t xml:space="preserve">***</w:t>
      </w:r>
    </w:p>
    <w:p>
      <w:pPr>
        <w:pStyle w:val="Compact"/>
      </w:pPr>
      <w:r>
        <w:t xml:space="preserve">(.088)</w:t>
      </w:r>
    </w:p>
    <w:p>
      <w:pPr>
        <w:pStyle w:val="Compact"/>
      </w:pPr>
      <w:r>
        <w:t xml:space="preserve">(.093)</w:t>
      </w:r>
    </w:p>
    <w:p>
      <w:pPr>
        <w:pStyle w:val="Compact"/>
      </w:pPr>
      <w:r>
        <w:t xml:space="preserve">(.104)</w:t>
      </w:r>
    </w:p>
    <w:p>
      <w:pPr>
        <w:pStyle w:val="Compact"/>
      </w:pPr>
      <w:r>
        <w:t xml:space="preserve">N</w:t>
      </w:r>
    </w:p>
    <w:p>
      <w:pPr>
        <w:pStyle w:val="Compact"/>
      </w:pPr>
      <w:r>
        <w:t xml:space="preserve">1,158</w:t>
      </w:r>
    </w:p>
    <w:p>
      <w:pPr>
        <w:pStyle w:val="Compact"/>
      </w:pPr>
      <w:r>
        <w:t xml:space="preserve">1,158</w:t>
      </w:r>
    </w:p>
    <w:p>
      <w:pPr>
        <w:pStyle w:val="Compact"/>
      </w:pPr>
      <w:r>
        <w:t xml:space="preserve">1,158</w:t>
      </w:r>
    </w:p>
    <w:p>
      <w:pPr>
        <w:pStyle w:val="Compact"/>
      </w:pPr>
      <w:r>
        <w:t xml:space="preserve">Log Likelihood</w:t>
      </w:r>
    </w:p>
    <w:p>
      <w:pPr>
        <w:pStyle w:val="Compact"/>
      </w:pPr>
      <w:r>
        <w:t xml:space="preserve">-1,990.651</w:t>
      </w:r>
    </w:p>
    <w:p>
      <w:pPr>
        <w:pStyle w:val="Compact"/>
      </w:pPr>
      <w:r>
        <w:t xml:space="preserve">-1,960.978</w:t>
      </w:r>
    </w:p>
    <w:p>
      <w:pPr>
        <w:pStyle w:val="Compact"/>
      </w:pPr>
      <w:r>
        <w:t xml:space="preserve">-1,961.236</w:t>
      </w:r>
    </w:p>
    <w:p>
      <w:pPr>
        <w:pStyle w:val="Compact"/>
      </w:pPr>
      <w:r>
        <w:rPr>
          <w:i/>
        </w:rPr>
        <w:t xml:space="preserve">Notes</w:t>
      </w:r>
      <w:r>
        <w:t xml:space="preserve">: Table entries are non-standardized random-effect GLS regression coefficients, clustered at the subject level. Standard errors are in parentheses. The reference category for the symbols manipulation conditions is the control no-symbols.</w:t>
      </w:r>
    </w:p>
    <w:p>
      <w:pPr>
        <w:pStyle w:val="BodyText"/>
      </w:pPr>
      <w:r>
        <w:t xml:space="preserve">*</w:t>
      </w:r>
      <w:r>
        <w:rPr>
          <w:i/>
        </w:rPr>
        <w:t xml:space="preserve">p</w:t>
      </w:r>
      <w:r>
        <w:t xml:space="preserve">&lt;.1; **</w:t>
      </w:r>
      <w:r>
        <w:rPr>
          <w:i/>
        </w:rPr>
        <w:t xml:space="preserve">p</w:t>
      </w:r>
      <w:r>
        <w:t xml:space="preserve">&lt;.05; ***</w:t>
      </w:r>
      <w:r>
        <w:rPr>
          <w:i/>
        </w:rPr>
        <w:t xml:space="preserve">p</w:t>
      </w:r>
      <w:r>
        <w:t xml:space="preserve">&lt;.01</w:t>
      </w:r>
    </w:p>
    <w:p>
      <w:pPr>
        <w:pStyle w:val="BodyText"/>
      </w:pPr>
    </w:p>
    <w:p>
      <w:pPr>
        <w:pStyle w:val="BodyText"/>
      </w:pPr>
      <w:r>
        <w:rPr>
          <w:b/>
        </w:rPr>
        <w:t xml:space="preserve">Table A7: Regression table - adding interaction with the policy plans</w:t>
      </w:r>
    </w:p>
    <w:p>
      <w:pPr>
        <w:pStyle w:val="Compact"/>
      </w:pPr>
      <w:r>
        <w:t xml:space="preserve">Trust in policy (combined)</w:t>
      </w:r>
    </w:p>
    <w:p>
      <w:pPr>
        <w:pStyle w:val="Compact"/>
      </w:pPr>
      <w:r>
        <w:t xml:space="preserve">(1)</w:t>
      </w:r>
    </w:p>
    <w:p>
      <w:pPr>
        <w:pStyle w:val="Compact"/>
      </w:pPr>
      <w:r>
        <w:t xml:space="preserve">(2)</w:t>
      </w:r>
    </w:p>
    <w:p>
      <w:pPr>
        <w:pStyle w:val="Compact"/>
      </w:pPr>
      <w:r>
        <w:t xml:space="preserve">(3)</w:t>
      </w:r>
    </w:p>
    <w:p>
      <w:pPr>
        <w:pStyle w:val="Compact"/>
      </w:pPr>
      <w:r>
        <w:t xml:space="preserve">(4)</w:t>
      </w:r>
    </w:p>
    <w:p>
      <w:pPr>
        <w:pStyle w:val="Compact"/>
      </w:pPr>
      <w:r>
        <w:t xml:space="preserve">Real symbols</w:t>
      </w:r>
    </w:p>
    <w:p>
      <w:pPr>
        <w:pStyle w:val="Compact"/>
      </w:pPr>
      <w:r>
        <w:t xml:space="preserve">.414</w:t>
      </w:r>
      <w:r>
        <w:t xml:space="preserve">***</w:t>
      </w:r>
    </w:p>
    <w:p>
      <w:pPr>
        <w:pStyle w:val="Compact"/>
      </w:pPr>
      <w:r>
        <w:t xml:space="preserve">.431</w:t>
      </w:r>
      <w:r>
        <w:t xml:space="preserve">***</w:t>
      </w:r>
    </w:p>
    <w:p>
      <w:pPr>
        <w:pStyle w:val="Compact"/>
      </w:pPr>
      <w:r>
        <w:t xml:space="preserve">.316</w:t>
      </w:r>
      <w:r>
        <w:t xml:space="preserve">*</w:t>
      </w:r>
    </w:p>
    <w:p>
      <w:pPr>
        <w:pStyle w:val="Compact"/>
      </w:pPr>
      <w:r>
        <w:t xml:space="preserve">.232</w:t>
      </w:r>
      <w:r>
        <w:t xml:space="preserve">*</w:t>
      </w:r>
    </w:p>
    <w:p>
      <w:pPr>
        <w:pStyle w:val="Compact"/>
      </w:pPr>
      <w:r>
        <w:t xml:space="preserve">(.121)</w:t>
      </w:r>
    </w:p>
    <w:p>
      <w:pPr>
        <w:pStyle w:val="Compact"/>
      </w:pPr>
      <w:r>
        <w:t xml:space="preserve">(.118)</w:t>
      </w:r>
    </w:p>
    <w:p>
      <w:pPr>
        <w:pStyle w:val="Compact"/>
      </w:pPr>
      <w:r>
        <w:t xml:space="preserve">(.166)</w:t>
      </w:r>
    </w:p>
    <w:p>
      <w:pPr>
        <w:pStyle w:val="Compact"/>
      </w:pPr>
      <w:r>
        <w:t xml:space="preserve">(.132)</w:t>
      </w:r>
    </w:p>
    <w:p>
      <w:pPr>
        <w:pStyle w:val="Compact"/>
      </w:pPr>
      <w:r>
        <w:t xml:space="preserve">Fake-symbols</w:t>
      </w:r>
    </w:p>
    <w:p>
      <w:pPr>
        <w:pStyle w:val="Compact"/>
      </w:pPr>
      <w:r>
        <w:t xml:space="preserve">.251</w:t>
      </w:r>
      <w:r>
        <w:t xml:space="preserve">**</w:t>
      </w:r>
    </w:p>
    <w:p>
      <w:pPr>
        <w:pStyle w:val="Compact"/>
      </w:pPr>
      <w:r>
        <w:t xml:space="preserve">.251</w:t>
      </w:r>
      <w:r>
        <w:t xml:space="preserve">**</w:t>
      </w:r>
    </w:p>
    <w:p>
      <w:pPr>
        <w:pStyle w:val="Compact"/>
      </w:pPr>
      <w:r>
        <w:t xml:space="preserve">.260</w:t>
      </w:r>
    </w:p>
    <w:p>
      <w:pPr>
        <w:pStyle w:val="Compact"/>
      </w:pPr>
      <w:r>
        <w:t xml:space="preserve">.177</w:t>
      </w:r>
    </w:p>
    <w:p>
      <w:pPr>
        <w:pStyle w:val="Compact"/>
      </w:pPr>
      <w:r>
        <w:t xml:space="preserve">(.121)</w:t>
      </w:r>
    </w:p>
    <w:p>
      <w:pPr>
        <w:pStyle w:val="Compact"/>
      </w:pPr>
      <w:r>
        <w:t xml:space="preserve">(.118)</w:t>
      </w:r>
    </w:p>
    <w:p>
      <w:pPr>
        <w:pStyle w:val="Compact"/>
      </w:pPr>
      <w:r>
        <w:t xml:space="preserve">(.164)</w:t>
      </w:r>
    </w:p>
    <w:p>
      <w:pPr>
        <w:pStyle w:val="Compact"/>
      </w:pPr>
      <w:r>
        <w:t xml:space="preserve">(.131)</w:t>
      </w:r>
    </w:p>
    <w:p>
      <w:pPr>
        <w:pStyle w:val="Compact"/>
      </w:pPr>
      <w:r>
        <w:t xml:space="preserve">Weak policy (0=strong policy)</w:t>
      </w:r>
    </w:p>
    <w:p>
      <w:pPr>
        <w:pStyle w:val="Compact"/>
      </w:pPr>
      <w:r>
        <w:t xml:space="preserve">-.756</w:t>
      </w:r>
      <w:r>
        <w:t xml:space="preserve">***</w:t>
      </w:r>
    </w:p>
    <w:p>
      <w:pPr>
        <w:pStyle w:val="Compact"/>
      </w:pPr>
      <w:r>
        <w:t xml:space="preserve">-.828</w:t>
      </w:r>
      <w:r>
        <w:t xml:space="preserve">***</w:t>
      </w:r>
    </w:p>
    <w:p>
      <w:pPr>
        <w:pStyle w:val="Compact"/>
      </w:pPr>
      <w:r>
        <w:t xml:space="preserve">-.945</w:t>
      </w:r>
      <w:r>
        <w:t xml:space="preserve">***</w:t>
      </w:r>
    </w:p>
    <w:p>
      <w:pPr>
        <w:pStyle w:val="Compact"/>
      </w:pPr>
      <w:r>
        <w:t xml:space="preserve">(.096)</w:t>
      </w:r>
    </w:p>
    <w:p>
      <w:pPr>
        <w:pStyle w:val="Compact"/>
      </w:pPr>
      <w:r>
        <w:t xml:space="preserve">(.170)</w:t>
      </w:r>
    </w:p>
    <w:p>
      <w:pPr>
        <w:pStyle w:val="Compact"/>
      </w:pPr>
      <w:r>
        <w:t xml:space="preserve">(.119)</w:t>
      </w:r>
    </w:p>
    <w:p>
      <w:pPr>
        <w:pStyle w:val="Compact"/>
      </w:pPr>
      <w:r>
        <w:t xml:space="preserve">Weak policy x Real symbols</w:t>
      </w:r>
    </w:p>
    <w:p>
      <w:pPr>
        <w:pStyle w:val="Compact"/>
      </w:pPr>
      <w:r>
        <w:t xml:space="preserve">.232</w:t>
      </w:r>
    </w:p>
    <w:p>
      <w:pPr>
        <w:pStyle w:val="Compact"/>
      </w:pPr>
      <w:r>
        <w:t xml:space="preserve">.401</w:t>
      </w:r>
      <w:r>
        <w:t xml:space="preserve">***</w:t>
      </w:r>
    </w:p>
    <w:p>
      <w:pPr>
        <w:pStyle w:val="Compact"/>
      </w:pPr>
      <w:r>
        <w:t xml:space="preserve">(.236)</w:t>
      </w:r>
    </w:p>
    <w:p>
      <w:pPr>
        <w:pStyle w:val="Compact"/>
      </w:pPr>
      <w:r>
        <w:t xml:space="preserve">(.119)</w:t>
      </w:r>
    </w:p>
    <w:p>
      <w:pPr>
        <w:pStyle w:val="Compact"/>
      </w:pPr>
      <w:r>
        <w:t xml:space="preserve">Weak policy x Fake symbols</w:t>
      </w:r>
    </w:p>
    <w:p>
      <w:pPr>
        <w:pStyle w:val="Compact"/>
      </w:pPr>
      <w:r>
        <w:t xml:space="preserve">-.020</w:t>
      </w:r>
    </w:p>
    <w:p>
      <w:pPr>
        <w:pStyle w:val="Compact"/>
      </w:pPr>
      <w:r>
        <w:t xml:space="preserve">.152</w:t>
      </w:r>
    </w:p>
    <w:p>
      <w:pPr>
        <w:pStyle w:val="Compact"/>
      </w:pPr>
      <w:r>
        <w:t xml:space="preserve">(.236)</w:t>
      </w:r>
    </w:p>
    <w:p>
      <w:pPr>
        <w:pStyle w:val="Compact"/>
      </w:pPr>
      <w:r>
        <w:t xml:space="preserve">(.118)</w:t>
      </w:r>
    </w:p>
    <w:p>
      <w:pPr>
        <w:pStyle w:val="Compact"/>
      </w:pPr>
      <w:r>
        <w:t xml:space="preserve">Policy (1=recycling)</w:t>
      </w:r>
    </w:p>
    <w:p>
      <w:pPr>
        <w:pStyle w:val="Compact"/>
      </w:pPr>
      <w:r>
        <w:t xml:space="preserve">.604</w:t>
      </w:r>
      <w:r>
        <w:t xml:space="preserve">***</w:t>
      </w:r>
    </w:p>
    <w:p>
      <w:pPr>
        <w:pStyle w:val="Compact"/>
      </w:pPr>
      <w:r>
        <w:t xml:space="preserve">.455</w:t>
      </w:r>
      <w:r>
        <w:t xml:space="preserve">***</w:t>
      </w:r>
    </w:p>
    <w:p>
      <w:pPr>
        <w:pStyle w:val="Compact"/>
      </w:pPr>
      <w:r>
        <w:t xml:space="preserve">.578</w:t>
      </w:r>
      <w:r>
        <w:t xml:space="preserve">***</w:t>
      </w:r>
    </w:p>
    <w:p>
      <w:pPr>
        <w:pStyle w:val="Compact"/>
      </w:pPr>
      <w:r>
        <w:t xml:space="preserve">.462</w:t>
      </w:r>
      <w:r>
        <w:t xml:space="preserve">***</w:t>
      </w:r>
    </w:p>
    <w:p>
      <w:pPr>
        <w:pStyle w:val="Compact"/>
      </w:pPr>
      <w:r>
        <w:t xml:space="preserve">(.093)</w:t>
      </w:r>
    </w:p>
    <w:p>
      <w:pPr>
        <w:pStyle w:val="Compact"/>
      </w:pPr>
      <w:r>
        <w:t xml:space="preserve">(.119)</w:t>
      </w:r>
    </w:p>
    <w:p>
      <w:pPr>
        <w:pStyle w:val="Compact"/>
      </w:pPr>
      <w:r>
        <w:t xml:space="preserve">(.170)</w:t>
      </w:r>
    </w:p>
    <w:p>
      <w:pPr>
        <w:pStyle w:val="Compact"/>
      </w:pPr>
      <w:r>
        <w:t xml:space="preserve">(.119)</w:t>
      </w:r>
    </w:p>
    <w:p>
      <w:pPr>
        <w:pStyle w:val="Compact"/>
      </w:pPr>
      <w:r>
        <w:t xml:space="preserve">Policy x Real symbols</w:t>
      </w:r>
    </w:p>
    <w:p>
      <w:pPr>
        <w:pStyle w:val="Compact"/>
      </w:pPr>
      <w:r>
        <w:t xml:space="preserve">-.106</w:t>
      </w:r>
    </w:p>
    <w:p>
      <w:pPr>
        <w:pStyle w:val="Compact"/>
      </w:pPr>
      <w:r>
        <w:t xml:space="preserve">-.134</w:t>
      </w:r>
    </w:p>
    <w:p>
      <w:pPr>
        <w:pStyle w:val="Compact"/>
      </w:pPr>
      <w:r>
        <w:t xml:space="preserve">-.306</w:t>
      </w:r>
    </w:p>
    <w:p>
      <w:pPr>
        <w:pStyle w:val="Compact"/>
      </w:pPr>
      <w:r>
        <w:t xml:space="preserve">-.137</w:t>
      </w:r>
    </w:p>
    <w:p>
      <w:pPr>
        <w:pStyle w:val="Compact"/>
      </w:pPr>
      <w:r>
        <w:t xml:space="preserve">(.129)</w:t>
      </w:r>
    </w:p>
    <w:p>
      <w:pPr>
        <w:pStyle w:val="Compact"/>
      </w:pPr>
      <w:r>
        <w:t xml:space="preserve">(.119)</w:t>
      </w:r>
    </w:p>
    <w:p>
      <w:pPr>
        <w:pStyle w:val="Compact"/>
      </w:pPr>
      <w:r>
        <w:t xml:space="preserve">(.236)</w:t>
      </w:r>
    </w:p>
    <w:p>
      <w:pPr>
        <w:pStyle w:val="Compact"/>
      </w:pPr>
      <w:r>
        <w:t xml:space="preserve">(.119)</w:t>
      </w:r>
    </w:p>
    <w:p>
      <w:pPr>
        <w:pStyle w:val="Compact"/>
      </w:pPr>
      <w:r>
        <w:t xml:space="preserve">Policy x Fake symbols</w:t>
      </w:r>
    </w:p>
    <w:p>
      <w:pPr>
        <w:pStyle w:val="Compact"/>
      </w:pPr>
      <w:r>
        <w:t xml:space="preserve">-.060</w:t>
      </w:r>
    </w:p>
    <w:p>
      <w:pPr>
        <w:pStyle w:val="Compact"/>
      </w:pPr>
      <w:r>
        <w:t xml:space="preserve">-.059</w:t>
      </w:r>
    </w:p>
    <w:p>
      <w:pPr>
        <w:pStyle w:val="Compact"/>
      </w:pPr>
      <w:r>
        <w:t xml:space="preserve">-.236</w:t>
      </w:r>
    </w:p>
    <w:p>
      <w:pPr>
        <w:pStyle w:val="Compact"/>
      </w:pPr>
      <w:r>
        <w:t xml:space="preserve">-.064</w:t>
      </w:r>
    </w:p>
    <w:p>
      <w:pPr>
        <w:pStyle w:val="Compact"/>
      </w:pPr>
      <w:r>
        <w:t xml:space="preserve">(.129)</w:t>
      </w:r>
    </w:p>
    <w:p>
      <w:pPr>
        <w:pStyle w:val="Compact"/>
      </w:pPr>
      <w:r>
        <w:t xml:space="preserve">(.119)</w:t>
      </w:r>
    </w:p>
    <w:p>
      <w:pPr>
        <w:pStyle w:val="Compact"/>
      </w:pPr>
      <w:r>
        <w:t xml:space="preserve">(.236)</w:t>
      </w:r>
    </w:p>
    <w:p>
      <w:pPr>
        <w:pStyle w:val="Compact"/>
      </w:pPr>
      <w:r>
        <w:t xml:space="preserve">(.118)</w:t>
      </w:r>
    </w:p>
    <w:p>
      <w:pPr>
        <w:pStyle w:val="Compact"/>
      </w:pPr>
      <w:r>
        <w:t xml:space="preserve">Policy x Weak policy</w:t>
      </w:r>
    </w:p>
    <w:p>
      <w:pPr>
        <w:pStyle w:val="Compact"/>
      </w:pPr>
      <w:r>
        <w:t xml:space="preserve">.336</w:t>
      </w:r>
      <w:r>
        <w:t xml:space="preserve">**</w:t>
      </w:r>
    </w:p>
    <w:p>
      <w:pPr>
        <w:pStyle w:val="Compact"/>
      </w:pPr>
      <w:r>
        <w:t xml:space="preserve">.102</w:t>
      </w:r>
    </w:p>
    <w:p>
      <w:pPr>
        <w:pStyle w:val="Compact"/>
      </w:pPr>
      <w:r>
        <w:t xml:space="preserve">.336</w:t>
      </w:r>
      <w:r>
        <w:t xml:space="preserve">**</w:t>
      </w:r>
    </w:p>
    <w:p>
      <w:pPr>
        <w:pStyle w:val="Compact"/>
      </w:pPr>
      <w:r>
        <w:t xml:space="preserve">(.166)</w:t>
      </w:r>
    </w:p>
    <w:p>
      <w:pPr>
        <w:pStyle w:val="Compact"/>
      </w:pPr>
      <w:r>
        <w:t xml:space="preserve">(.294)</w:t>
      </w:r>
    </w:p>
    <w:p>
      <w:pPr>
        <w:pStyle w:val="Compact"/>
      </w:pPr>
      <w:r>
        <w:t xml:space="preserve">(.166)</w:t>
      </w:r>
    </w:p>
    <w:p>
      <w:pPr>
        <w:pStyle w:val="Compact"/>
      </w:pPr>
      <w:r>
        <w:t xml:space="preserve">Policy x Weak policy x Real symbols</w:t>
      </w:r>
    </w:p>
    <w:p>
      <w:pPr>
        <w:pStyle w:val="Compact"/>
      </w:pPr>
      <w:r>
        <w:t xml:space="preserve">.339</w:t>
      </w:r>
    </w:p>
    <w:p>
      <w:pPr>
        <w:pStyle w:val="Compact"/>
      </w:pPr>
      <w:r>
        <w:t xml:space="preserve">(.409)</w:t>
      </w:r>
    </w:p>
    <w:p>
      <w:pPr>
        <w:pStyle w:val="Compact"/>
      </w:pPr>
      <w:r>
        <w:t xml:space="preserve">Policy x Weak policy x Fake symbols</w:t>
      </w:r>
    </w:p>
    <w:p>
      <w:pPr>
        <w:pStyle w:val="Compact"/>
      </w:pPr>
      <w:r>
        <w:t xml:space="preserve">.345</w:t>
      </w:r>
    </w:p>
    <w:p>
      <w:pPr>
        <w:pStyle w:val="Compact"/>
      </w:pPr>
      <w:r>
        <w:t xml:space="preserve">(.409)</w:t>
      </w:r>
    </w:p>
    <w:p>
      <w:pPr>
        <w:pStyle w:val="Compact"/>
      </w:pPr>
      <w:r>
        <w:t xml:space="preserve">Constant</w:t>
      </w:r>
    </w:p>
    <w:p>
      <w:pPr>
        <w:pStyle w:val="Compact"/>
      </w:pPr>
      <w:r>
        <w:t xml:space="preserve">3.728</w:t>
      </w:r>
      <w:r>
        <w:t xml:space="preserve">***</w:t>
      </w:r>
    </w:p>
    <w:p>
      <w:pPr>
        <w:pStyle w:val="Compact"/>
      </w:pPr>
      <w:r>
        <w:t xml:space="preserve">4.094</w:t>
      </w:r>
      <w:r>
        <w:t xml:space="preserve">***</w:t>
      </w:r>
    </w:p>
    <w:p>
      <w:pPr>
        <w:pStyle w:val="Compact"/>
      </w:pPr>
      <w:r>
        <w:t xml:space="preserve">4.129</w:t>
      </w:r>
      <w:r>
        <w:t xml:space="preserve">***</w:t>
      </w:r>
    </w:p>
    <w:p>
      <w:pPr>
        <w:pStyle w:val="Compact"/>
      </w:pPr>
      <w:r>
        <w:t xml:space="preserve">4.185</w:t>
      </w:r>
      <w:r>
        <w:t xml:space="preserve">***</w:t>
      </w:r>
    </w:p>
    <w:p>
      <w:pPr>
        <w:pStyle w:val="Compact"/>
      </w:pPr>
      <w:r>
        <w:t xml:space="preserve">(.087)</w:t>
      </w:r>
    </w:p>
    <w:p>
      <w:pPr>
        <w:pStyle w:val="Compact"/>
      </w:pPr>
      <w:r>
        <w:t xml:space="preserve">(.097)</w:t>
      </w:r>
    </w:p>
    <w:p>
      <w:pPr>
        <w:pStyle w:val="Compact"/>
      </w:pPr>
      <w:r>
        <w:t xml:space="preserve">(.118)</w:t>
      </w:r>
    </w:p>
    <w:p>
      <w:pPr>
        <w:pStyle w:val="Compact"/>
      </w:pPr>
      <w:r>
        <w:t xml:space="preserve">(.103)</w:t>
      </w:r>
    </w:p>
    <w:p>
      <w:pPr>
        <w:pStyle w:val="Compact"/>
      </w:pPr>
      <w:r>
        <w:t xml:space="preserve">N</w:t>
      </w:r>
    </w:p>
    <w:p>
      <w:pPr>
        <w:pStyle w:val="Compact"/>
      </w:pPr>
      <w:r>
        <w:t xml:space="preserve">1,718</w:t>
      </w:r>
    </w:p>
    <w:p>
      <w:pPr>
        <w:pStyle w:val="Compact"/>
      </w:pPr>
      <w:r>
        <w:t xml:space="preserve">1,718</w:t>
      </w:r>
    </w:p>
    <w:p>
      <w:pPr>
        <w:pStyle w:val="Compact"/>
      </w:pPr>
      <w:r>
        <w:t xml:space="preserve">1,718</w:t>
      </w:r>
    </w:p>
    <w:p>
      <w:pPr>
        <w:pStyle w:val="Compact"/>
      </w:pPr>
      <w:r>
        <w:t xml:space="preserve">1,718</w:t>
      </w:r>
    </w:p>
    <w:p>
      <w:pPr>
        <w:pStyle w:val="Compact"/>
      </w:pPr>
      <w:r>
        <w:t xml:space="preserve">Log Likelihood</w:t>
      </w:r>
    </w:p>
    <w:p>
      <w:pPr>
        <w:pStyle w:val="Compact"/>
      </w:pPr>
      <w:r>
        <w:t xml:space="preserve">-2,978.874</w:t>
      </w:r>
    </w:p>
    <w:p>
      <w:pPr>
        <w:pStyle w:val="Compact"/>
      </w:pPr>
      <w:r>
        <w:t xml:space="preserve">-2,911.343</w:t>
      </w:r>
    </w:p>
    <w:p>
      <w:pPr>
        <w:pStyle w:val="Compact"/>
      </w:pPr>
      <w:r>
        <w:t xml:space="preserve">-2,907.718</w:t>
      </w:r>
    </w:p>
    <w:p>
      <w:pPr>
        <w:pStyle w:val="Compact"/>
      </w:pPr>
      <w:r>
        <w:t xml:space="preserve">-2,908.071</w:t>
      </w:r>
    </w:p>
    <w:p>
      <w:pPr>
        <w:pStyle w:val="Compact"/>
      </w:pPr>
      <w:r>
        <w:rPr>
          <w:i/>
        </w:rPr>
        <w:t xml:space="preserve">Notes</w:t>
      </w:r>
      <w:r>
        <w:t xml:space="preserve">: Table entries are non-standardized random-effect GLS regression coefficients, clustered at the subject level. Standard errors are in parentheses. The reference category for the symbols manipulation conditions is the control no-symbols.</w:t>
      </w:r>
    </w:p>
    <w:p>
      <w:pPr>
        <w:pStyle w:val="BodyText"/>
      </w:pPr>
      <w:r>
        <w:t xml:space="preserve">*</w:t>
      </w:r>
      <w:r>
        <w:rPr>
          <w:i/>
        </w:rPr>
        <w:t xml:space="preserve">p</w:t>
      </w:r>
      <w:r>
        <w:t xml:space="preserve">&lt;.1; **</w:t>
      </w:r>
      <w:r>
        <w:rPr>
          <w:i/>
        </w:rPr>
        <w:t xml:space="preserve">p</w:t>
      </w:r>
      <w:r>
        <w:t xml:space="preserve">&lt;.05; ***</w:t>
      </w:r>
      <w:r>
        <w:rPr>
          <w:i/>
        </w:rPr>
        <w:t xml:space="preserve">p</w:t>
      </w:r>
      <w:r>
        <w:t xml:space="preserve">&lt;.01</w:t>
      </w:r>
    </w:p>
    <w:p>
      <w:pPr>
        <w:pStyle w:val="BodyText"/>
      </w:pPr>
    </w:p>
    <w:p>
      <w:pPr>
        <w:pStyle w:val="Heading1"/>
      </w:pPr>
      <w:bookmarkStart w:id="58" w:name="english-translation-of-the-survey-experiment"/>
      <w:bookmarkEnd w:id="58"/>
      <w:r>
        <w:t xml:space="preserve">5. English translation of the survey experiment</w:t>
      </w:r>
    </w:p>
    <w:p>
      <w:pPr>
        <w:pStyle w:val="FirstParagraph"/>
      </w:pPr>
      <w:r>
        <w:t xml:space="preserve">Below is the full text of the survey. Additional comments are presented in square beackets. The different experimental conditions of the two policy plans are included in the appendix of the main paper, and therefore were not included here. The original Qualtrics file is available upon request.</w:t>
      </w:r>
    </w:p>
    <w:p>
      <w:pPr>
        <w:pStyle w:val="BodyText"/>
      </w:pPr>
      <w:r>
        <w:rPr>
          <w:b/>
        </w:rPr>
        <w:t xml:space="preserve">Greetings, We are researchers from the Department of Political Science at the Hebrew University. The short questionnaire below is part of an academic study designed to teach us about the attitudes of Israeli citizens regarding environmental policy. Therefore, it is important for us that you answer the questionnaire seriously and honestly. The questionnaire filling time is about 5-10 minutes.</w:t>
      </w:r>
    </w:p>
    <w:p>
      <w:pPr>
        <w:pStyle w:val="BodyText"/>
      </w:pPr>
      <w:r>
        <w:rPr>
          <w:b/>
        </w:rPr>
        <w:t xml:space="preserve">It is important for us to clarify that the questionnaire is voluntary. Filling out the questionnaire and submitting it represent your agreement to participate in the research. In addition, we wish to emphasize that the personal details of all the participants will remain confidential and that the data collected in the research will be used for research purposes only. Non-consent to participate will be expressed in not filling of the questionnaire. The questionnaire is phrased in masculine form [in Hebrew] but addresses both men and women.</w:t>
      </w:r>
    </w:p>
    <w:p>
      <w:pPr>
        <w:pStyle w:val="BodyText"/>
      </w:pPr>
      <w:r>
        <w:rPr>
          <w:b/>
        </w:rPr>
        <w:t xml:space="preserve">Thank you for your cooperation!</w:t>
      </w:r>
    </w:p>
    <w:p>
      <w:r>
        <w:pict>
          <v:rect style="width:0;height:1.5pt" o:hralign="center" o:hrstd="t" o:hr="t"/>
        </w:pict>
      </w:r>
    </w:p>
    <w:p>
      <w:pPr>
        <w:pStyle w:val="FirstParagraph"/>
      </w:pPr>
      <w:r>
        <w:rPr>
          <w:b/>
        </w:rPr>
        <w:t xml:space="preserve">First, we would like to ask you a few general questions about your attitudes towards Israeli government ministries.</w:t>
      </w:r>
    </w:p>
    <w:p>
      <w:pPr>
        <w:pStyle w:val="BodyText"/>
      </w:pPr>
    </w:p>
    <w:p>
      <w:pPr>
        <w:pStyle w:val="BodyText"/>
      </w:pPr>
      <w:r>
        <w:rPr>
          <w:b/>
        </w:rPr>
        <w:t xml:space="preserve">How would you evaluate the functioning of National Government Ministries in Israel?</w:t>
      </w:r>
    </w:p>
    <w:p>
      <w:pPr>
        <w:numPr>
          <w:numId w:val="1019"/>
          <w:ilvl w:val="0"/>
        </w:numPr>
      </w:pPr>
      <w:r>
        <w:t xml:space="preserve">Very poor</w:t>
      </w:r>
    </w:p>
    <w:p>
      <w:pPr>
        <w:numPr>
          <w:numId w:val="1019"/>
          <w:ilvl w:val="0"/>
        </w:numPr>
      </w:pPr>
      <w:r>
        <w:t xml:space="preserve">Very good</w:t>
      </w:r>
    </w:p>
    <w:p>
      <w:pPr>
        <w:pStyle w:val="FirstParagraph"/>
      </w:pPr>
      <w:r>
        <w:rPr>
          <w:b/>
        </w:rPr>
        <w:t xml:space="preserve">To what extent do you do you have confidence/trust in Israeli Government Ministries?</w:t>
      </w:r>
    </w:p>
    <w:p>
      <w:pPr>
        <w:numPr>
          <w:numId w:val="1020"/>
          <w:ilvl w:val="0"/>
        </w:numPr>
      </w:pPr>
      <w:r>
        <w:t xml:space="preserve">I have no confidence/trust</w:t>
      </w:r>
    </w:p>
    <w:p>
      <w:pPr>
        <w:numPr>
          <w:numId w:val="1020"/>
          <w:ilvl w:val="0"/>
        </w:numPr>
      </w:pPr>
      <w:r>
        <w:t xml:space="preserve">I have great confidence/trust</w:t>
      </w:r>
    </w:p>
    <w:p>
      <w:pPr>
        <w:pStyle w:val="FirstParagraph"/>
      </w:pPr>
      <w:r>
        <w:rPr>
          <w:b/>
        </w:rPr>
        <w:t xml:space="preserve">How would you rate your ideological standpoint on a left-right continuum?</w:t>
      </w:r>
    </w:p>
    <w:p>
      <w:pPr>
        <w:numPr>
          <w:numId w:val="1021"/>
          <w:ilvl w:val="0"/>
        </w:numPr>
      </w:pPr>
      <w:r>
        <w:t xml:space="preserve">Extreme right</w:t>
      </w:r>
    </w:p>
    <w:p>
      <w:pPr>
        <w:numPr>
          <w:numId w:val="1021"/>
          <w:ilvl w:val="0"/>
        </w:numPr>
      </w:pPr>
      <w:r>
        <w:t xml:space="preserve">Extreme Left</w:t>
      </w:r>
    </w:p>
    <w:p>
      <w:r>
        <w:pict>
          <v:rect style="width:0;height:1.5pt" o:hralign="center" o:hrstd="t" o:hr="t"/>
        </w:pict>
      </w:r>
    </w:p>
    <w:p>
      <w:pPr>
        <w:pStyle w:val="FirstParagraph"/>
      </w:pPr>
      <w:r>
        <w:t xml:space="preserve">[The following section includes a manipulation of perceived personal relevance of policy plans. Participants were randomly assigned to treatment and control conditions, as detailed below].</w:t>
      </w:r>
    </w:p>
    <w:p>
      <w:pPr>
        <w:pStyle w:val="BodyText"/>
      </w:pPr>
    </w:p>
    <w:p>
      <w:pPr>
        <w:pStyle w:val="BodyText"/>
      </w:pPr>
      <w:r>
        <w:t xml:space="preserve">[Treatment]</w:t>
      </w:r>
    </w:p>
    <w:p>
      <w:pPr>
        <w:pStyle w:val="BodyText"/>
      </w:pPr>
      <w:r>
        <w:rPr>
          <w:b/>
        </w:rPr>
        <w:t xml:space="preserve">Now, we would like to ask you a few general questions about your interest in environmental issues.</w:t>
      </w:r>
    </w:p>
    <w:p>
      <w:pPr>
        <w:pStyle w:val="BodyText"/>
      </w:pPr>
      <w:r>
        <w:rPr>
          <w:b/>
        </w:rPr>
        <w:t xml:space="preserve">To what extent are you interested in environmental issues?</w:t>
      </w:r>
    </w:p>
    <w:p>
      <w:pPr>
        <w:numPr>
          <w:numId w:val="1022"/>
          <w:ilvl w:val="0"/>
        </w:numPr>
      </w:pPr>
      <w:r>
        <w:t xml:space="preserve">Little interested</w:t>
      </w:r>
    </w:p>
    <w:p>
      <w:pPr>
        <w:numPr>
          <w:numId w:val="1022"/>
          <w:ilvl w:val="0"/>
        </w:numPr>
      </w:pPr>
      <w:r>
        <w:t xml:space="preserve">Very interested</w:t>
      </w:r>
    </w:p>
    <w:p>
      <w:pPr>
        <w:pStyle w:val="FirstParagraph"/>
      </w:pPr>
      <w:r>
        <w:rPr>
          <w:b/>
        </w:rPr>
        <w:t xml:space="preserve">To what extent do you follow environmental issues in the media and/or in social networks?</w:t>
      </w:r>
    </w:p>
    <w:p>
      <w:pPr>
        <w:numPr>
          <w:numId w:val="1023"/>
          <w:ilvl w:val="0"/>
        </w:numPr>
      </w:pPr>
      <w:r>
        <w:t xml:space="preserve">Very little</w:t>
      </w:r>
    </w:p>
    <w:p>
      <w:pPr>
        <w:numPr>
          <w:numId w:val="1023"/>
          <w:ilvl w:val="0"/>
        </w:numPr>
      </w:pPr>
      <w:r>
        <w:t xml:space="preserve">Very much</w:t>
      </w:r>
    </w:p>
    <w:p>
      <w:pPr>
        <w:pStyle w:val="FirstParagraph"/>
      </w:pPr>
      <w:r>
        <w:rPr>
          <w:b/>
        </w:rPr>
        <w:t xml:space="preserve">Compared to the current situation, do you think the government should invest more or less in dealing with environmental issues?</w:t>
      </w:r>
    </w:p>
    <w:p>
      <w:pPr>
        <w:numPr>
          <w:numId w:val="1024"/>
          <w:ilvl w:val="0"/>
        </w:numPr>
      </w:pPr>
      <w:r>
        <w:t xml:space="preserve">Invest much less</w:t>
      </w:r>
    </w:p>
    <w:p>
      <w:pPr>
        <w:numPr>
          <w:numId w:val="1024"/>
          <w:ilvl w:val="0"/>
        </w:numPr>
      </w:pPr>
      <w:r>
        <w:t xml:space="preserve">Invest much more</w:t>
      </w:r>
    </w:p>
    <w:p>
      <w:pPr>
        <w:pStyle w:val="FirstParagraph"/>
      </w:pPr>
      <w:r>
        <w:rPr>
          <w:b/>
        </w:rPr>
        <w:t xml:space="preserve">In which residential area do you currently live?</w:t>
      </w:r>
    </w:p>
    <w:p>
      <w:pPr>
        <w:numPr>
          <w:numId w:val="1025"/>
          <w:ilvl w:val="0"/>
        </w:numPr>
      </w:pPr>
      <w:r>
        <w:t xml:space="preserve">North</w:t>
      </w:r>
    </w:p>
    <w:p>
      <w:pPr>
        <w:numPr>
          <w:numId w:val="1025"/>
          <w:ilvl w:val="0"/>
        </w:numPr>
      </w:pPr>
      <w:r>
        <w:t xml:space="preserve">Haifa and the Krayot</w:t>
      </w:r>
    </w:p>
    <w:p>
      <w:pPr>
        <w:numPr>
          <w:numId w:val="1025"/>
          <w:ilvl w:val="0"/>
        </w:numPr>
      </w:pPr>
      <w:r>
        <w:t xml:space="preserve">Center</w:t>
      </w:r>
    </w:p>
    <w:p>
      <w:pPr>
        <w:numPr>
          <w:numId w:val="1025"/>
          <w:ilvl w:val="0"/>
        </w:numPr>
      </w:pPr>
      <w:r>
        <w:t xml:space="preserve">Tel Aviv</w:t>
      </w:r>
    </w:p>
    <w:p>
      <w:pPr>
        <w:numPr>
          <w:numId w:val="1025"/>
          <w:ilvl w:val="0"/>
        </w:numPr>
      </w:pPr>
      <w:r>
        <w:t xml:space="preserve">Lower Galilee</w:t>
      </w:r>
    </w:p>
    <w:p>
      <w:pPr>
        <w:numPr>
          <w:numId w:val="1025"/>
          <w:ilvl w:val="0"/>
        </w:numPr>
      </w:pPr>
      <w:r>
        <w:t xml:space="preserve">Jerusalem</w:t>
      </w:r>
    </w:p>
    <w:p>
      <w:pPr>
        <w:numPr>
          <w:numId w:val="1025"/>
          <w:ilvl w:val="0"/>
        </w:numPr>
      </w:pPr>
      <w:r>
        <w:t xml:space="preserve">Judea and Samaria</w:t>
      </w:r>
    </w:p>
    <w:p>
      <w:pPr>
        <w:numPr>
          <w:numId w:val="1025"/>
          <w:ilvl w:val="0"/>
        </w:numPr>
      </w:pPr>
      <w:r>
        <w:t xml:space="preserve">South</w:t>
      </w:r>
    </w:p>
    <w:p>
      <w:pPr>
        <w:pStyle w:val="FirstParagraph"/>
      </w:pPr>
      <w:r>
        <w:rPr>
          <w:b/>
        </w:rPr>
        <w:t xml:space="preserve">What is the name of the locality where you live today? _________________</w:t>
      </w:r>
    </w:p>
    <w:p>
      <w:pPr>
        <w:pStyle w:val="BodyText"/>
      </w:pPr>
      <w:r>
        <w:rPr>
          <w:b/>
        </w:rPr>
        <w:t xml:space="preserve">In your opinion, what is the most disturbing environmental problem in your area? ________________________________________</w:t>
      </w:r>
    </w:p>
    <w:p>
      <w:pPr>
        <w:pStyle w:val="BodyText"/>
      </w:pPr>
      <w:r>
        <w:t xml:space="preserve">[Control]</w:t>
      </w:r>
    </w:p>
    <w:p>
      <w:pPr>
        <w:pStyle w:val="BodyText"/>
      </w:pPr>
    </w:p>
    <w:p>
      <w:pPr>
        <w:pStyle w:val="BodyText"/>
      </w:pPr>
      <w:r>
        <w:rPr>
          <w:b/>
        </w:rPr>
        <w:t xml:space="preserve">Now, we would like to ask you a few general questions about your area of occupation</w:t>
      </w:r>
    </w:p>
    <w:p>
      <w:pPr>
        <w:pStyle w:val="BodyText"/>
      </w:pPr>
      <w:r>
        <w:rPr>
          <w:b/>
        </w:rPr>
        <w:t xml:space="preserve">In which sector are you currently employed:?</w:t>
      </w:r>
    </w:p>
    <w:p>
      <w:pPr>
        <w:numPr>
          <w:numId w:val="1026"/>
          <w:ilvl w:val="0"/>
        </w:numPr>
      </w:pPr>
      <w:r>
        <w:t xml:space="preserve">Private sector</w:t>
      </w:r>
    </w:p>
    <w:p>
      <w:pPr>
        <w:numPr>
          <w:numId w:val="1026"/>
          <w:ilvl w:val="0"/>
        </w:numPr>
      </w:pPr>
      <w:r>
        <w:t xml:space="preserve">Public sector</w:t>
      </w:r>
    </w:p>
    <w:p>
      <w:pPr>
        <w:numPr>
          <w:numId w:val="1026"/>
          <w:ilvl w:val="0"/>
        </w:numPr>
      </w:pPr>
      <w:r>
        <w:t xml:space="preserve">Third Sector</w:t>
      </w:r>
    </w:p>
    <w:p>
      <w:pPr>
        <w:numPr>
          <w:numId w:val="1026"/>
          <w:ilvl w:val="0"/>
        </w:numPr>
      </w:pPr>
      <w:r>
        <w:t xml:space="preserve">Other</w:t>
      </w:r>
    </w:p>
    <w:p>
      <w:pPr>
        <w:pStyle w:val="FirstParagraph"/>
      </w:pPr>
      <w:r>
        <w:rPr>
          <w:b/>
        </w:rPr>
        <w:t xml:space="preserve">What is your field of profession/study? ______________</w:t>
      </w:r>
    </w:p>
    <w:p>
      <w:pPr>
        <w:pStyle w:val="BodyText"/>
      </w:pPr>
      <w:r>
        <w:rPr>
          <w:b/>
        </w:rPr>
        <w:t xml:space="preserve">To what extent do you think your profession is interesting?</w:t>
      </w:r>
    </w:p>
    <w:p>
      <w:pPr>
        <w:numPr>
          <w:numId w:val="1027"/>
          <w:ilvl w:val="0"/>
        </w:numPr>
      </w:pPr>
      <w:r>
        <w:t xml:space="preserve">Very little</w:t>
      </w:r>
    </w:p>
    <w:p>
      <w:pPr>
        <w:numPr>
          <w:numId w:val="1027"/>
          <w:ilvl w:val="0"/>
        </w:numPr>
      </w:pPr>
      <w:r>
        <w:t xml:space="preserve">Very much</w:t>
      </w:r>
    </w:p>
    <w:p>
      <w:pPr>
        <w:pStyle w:val="FirstParagraph"/>
      </w:pPr>
      <w:r>
        <w:rPr>
          <w:b/>
        </w:rPr>
        <w:t xml:space="preserve">To what extent do you follow topics related to your area of occupation in the media and/or social networks?</w:t>
      </w:r>
    </w:p>
    <w:p>
      <w:pPr>
        <w:numPr>
          <w:numId w:val="1028"/>
          <w:ilvl w:val="0"/>
        </w:numPr>
      </w:pPr>
      <w:r>
        <w:t xml:space="preserve">Very little</w:t>
      </w:r>
    </w:p>
    <w:p>
      <w:pPr>
        <w:numPr>
          <w:numId w:val="1028"/>
          <w:ilvl w:val="0"/>
        </w:numPr>
      </w:pPr>
      <w:r>
        <w:t xml:space="preserve">Very much</w:t>
      </w:r>
    </w:p>
    <w:p>
      <w:pPr>
        <w:pStyle w:val="FirstParagraph"/>
      </w:pPr>
      <w:r>
        <w:rPr>
          <w:b/>
        </w:rPr>
        <w:t xml:space="preserve">Compared to the current situation, do you think the government should assist more or less to promote your field of occupation?</w:t>
      </w:r>
    </w:p>
    <w:p>
      <w:pPr>
        <w:numPr>
          <w:numId w:val="1029"/>
          <w:ilvl w:val="0"/>
        </w:numPr>
      </w:pPr>
      <w:r>
        <w:t xml:space="preserve">Assist much less</w:t>
      </w:r>
    </w:p>
    <w:p>
      <w:pPr>
        <w:numPr>
          <w:numId w:val="1029"/>
          <w:ilvl w:val="0"/>
        </w:numPr>
      </w:pPr>
      <w:r>
        <w:t xml:space="preserve">Assist much more</w:t>
      </w:r>
    </w:p>
    <w:p>
      <w:pPr>
        <w:pStyle w:val="FirstParagraph"/>
      </w:pPr>
      <w:r>
        <w:rPr>
          <w:b/>
        </w:rPr>
        <w:t xml:space="preserve">What, in your opinion, might attract people to choose your occupation?? _________________________________________</w:t>
      </w:r>
    </w:p>
    <w:p>
      <w:r>
        <w:pict>
          <v:rect style="width:0;height:1.5pt" o:hralign="center" o:hrstd="t" o:hr="t"/>
        </w:pict>
      </w:r>
    </w:p>
    <w:p>
      <w:pPr>
        <w:pStyle w:val="FirstParagraph"/>
      </w:pPr>
      <w:r>
        <w:rPr>
          <w:b/>
        </w:rPr>
        <w:t xml:space="preserve">Next, we will present you two policy plans on specific environmental issues. The programs are taken from the publication of the "Work Plans for 2018" of the Ministry of Environmental Protection, which is published in the Ministry's website.</w:t>
      </w:r>
    </w:p>
    <w:p>
      <w:pPr>
        <w:pStyle w:val="BodyText"/>
      </w:pPr>
      <w:r>
        <w:rPr>
          <w:b/>
        </w:rPr>
        <w:t xml:space="preserve">At the top of each policy plan presented the specific policy issue, followed by the main actions taken by the Ministry to promote the issue.</w:t>
      </w:r>
    </w:p>
    <w:p>
      <w:pPr>
        <w:pStyle w:val="BodyText"/>
      </w:pPr>
      <w:r>
        <w:t xml:space="preserve">[Participants are then presented with the two policy plans (air-pollution and recycling), in a random order. See description about the manipulations and the procedure in the main paper; Each policy plan is followed by the following questions]</w:t>
      </w:r>
    </w:p>
    <w:p>
      <w:pPr>
        <w:pStyle w:val="BodyText"/>
      </w:pPr>
      <w:r>
        <w:rPr>
          <w:b/>
        </w:rPr>
        <w:t xml:space="preserve">Now, we'd like to ask you a few questions about your position on the policy for "Reducing waste and increase recycling" / "Reducing the air-pollution in the Haifa-Bay":</w:t>
      </w:r>
    </w:p>
    <w:p>
      <w:pPr>
        <w:pStyle w:val="BodyText"/>
      </w:pPr>
      <w:r>
        <w:rPr>
          <w:b/>
        </w:rPr>
        <w:t xml:space="preserve">State to what extent do you agree with each of the following sentences.</w:t>
      </w:r>
    </w:p>
    <w:p>
      <w:pPr>
        <w:pStyle w:val="BodyText"/>
      </w:pPr>
      <w:r>
        <w:rPr>
          <w:b/>
        </w:rPr>
        <w:t xml:space="preserve">I believe that the actions mentioned in the policy plan will assist in fulfilling the policy goal</w:t>
      </w:r>
    </w:p>
    <w:p>
      <w:pPr>
        <w:numPr>
          <w:numId w:val="1030"/>
          <w:ilvl w:val="0"/>
        </w:numPr>
      </w:pPr>
      <w:r>
        <w:t xml:space="preserve">Weakly agree</w:t>
      </w:r>
    </w:p>
    <w:p>
      <w:pPr>
        <w:numPr>
          <w:numId w:val="1030"/>
          <w:ilvl w:val="0"/>
        </w:numPr>
      </w:pPr>
      <w:r>
        <w:t xml:space="preserve">Strongly agree</w:t>
      </w:r>
    </w:p>
    <w:p>
      <w:pPr>
        <w:pStyle w:val="FirstParagraph"/>
      </w:pPr>
      <w:r>
        <w:rPr>
          <w:b/>
        </w:rPr>
        <w:t xml:space="preserve">I believe that the actions mentioned in the policy plan were designed in a professional manner</w:t>
      </w:r>
    </w:p>
    <w:p>
      <w:pPr>
        <w:numPr>
          <w:numId w:val="1031"/>
          <w:ilvl w:val="0"/>
        </w:numPr>
      </w:pPr>
      <w:r>
        <w:t xml:space="preserve">Weakly agree</w:t>
      </w:r>
    </w:p>
    <w:p>
      <w:pPr>
        <w:numPr>
          <w:numId w:val="1031"/>
          <w:ilvl w:val="0"/>
        </w:numPr>
      </w:pPr>
      <w:r>
        <w:t xml:space="preserve">Strongly agree</w:t>
      </w:r>
    </w:p>
    <w:p>
      <w:pPr>
        <w:pStyle w:val="FirstParagraph"/>
      </w:pPr>
      <w:r>
        <w:rPr>
          <w:b/>
        </w:rPr>
        <w:t xml:space="preserve">I believe that the policy plan is in the interest of citizens</w:t>
      </w:r>
    </w:p>
    <w:p>
      <w:pPr>
        <w:numPr>
          <w:numId w:val="1032"/>
          <w:ilvl w:val="0"/>
        </w:numPr>
      </w:pPr>
      <w:r>
        <w:t xml:space="preserve">Weakly agree</w:t>
      </w:r>
    </w:p>
    <w:p>
      <w:pPr>
        <w:numPr>
          <w:numId w:val="1032"/>
          <w:ilvl w:val="0"/>
        </w:numPr>
      </w:pPr>
      <w:r>
        <w:t xml:space="preserve">Strongly agree</w:t>
      </w:r>
    </w:p>
    <w:p>
      <w:pPr>
        <w:pStyle w:val="FirstParagraph"/>
      </w:pPr>
      <w:r>
        <w:rPr>
          <w:b/>
        </w:rPr>
        <w:t xml:space="preserve">I believe that the policy plan reflects a genuine attempt to improve the well-being of citizens.</w:t>
      </w:r>
    </w:p>
    <w:p>
      <w:pPr>
        <w:pStyle w:val="BodyText"/>
      </w:pPr>
      <w:r>
        <w:rPr>
          <w:b/>
        </w:rPr>
        <w:t xml:space="preserve">I believe that EPM made an honest attempt to design a good policy plan</w:t>
      </w:r>
    </w:p>
    <w:p>
      <w:pPr>
        <w:numPr>
          <w:numId w:val="1033"/>
          <w:ilvl w:val="0"/>
        </w:numPr>
      </w:pPr>
      <w:r>
        <w:t xml:space="preserve">Weakly agree</w:t>
      </w:r>
    </w:p>
    <w:p>
      <w:pPr>
        <w:numPr>
          <w:numId w:val="1033"/>
          <w:ilvl w:val="0"/>
        </w:numPr>
      </w:pPr>
      <w:r>
        <w:t xml:space="preserve">Strongly agree</w:t>
      </w:r>
    </w:p>
    <w:p>
      <w:pPr>
        <w:pStyle w:val="FirstParagraph"/>
      </w:pPr>
      <w:r>
        <w:rPr>
          <w:b/>
        </w:rPr>
        <w:t xml:space="preserve">I believe that the Ministry of Environmental Protection aims to keep its commitments in that policy plan.</w:t>
      </w:r>
    </w:p>
    <w:p>
      <w:pPr>
        <w:numPr>
          <w:numId w:val="1034"/>
          <w:ilvl w:val="0"/>
        </w:numPr>
      </w:pPr>
      <w:r>
        <w:t xml:space="preserve">Weakly agree</w:t>
      </w:r>
    </w:p>
    <w:p>
      <w:pPr>
        <w:numPr>
          <w:numId w:val="1034"/>
          <w:ilvl w:val="0"/>
        </w:numPr>
      </w:pPr>
      <w:r>
        <w:t xml:space="preserve">Strongly agree</w:t>
      </w:r>
    </w:p>
    <w:p>
      <w:r>
        <w:pict>
          <v:rect style="width:0;height:1.5pt" o:hralign="center" o:hrstd="t" o:hr="t"/>
        </w:pict>
      </w:r>
    </w:p>
    <w:p>
      <w:pPr>
        <w:pStyle w:val="FirstParagraph"/>
      </w:pPr>
      <w:r>
        <w:rPr>
          <w:b/>
        </w:rPr>
        <w:t xml:space="preserve">The following sentences describe the way in which you read the latest policy plan that regarded to "Reducing waste and increase recycling" / "Reducing the air-pollution in the Haifa-Bay".</w:t>
      </w:r>
    </w:p>
    <w:p>
      <w:pPr>
        <w:pStyle w:val="BodyText"/>
      </w:pPr>
      <w:r>
        <w:rPr>
          <w:b/>
        </w:rPr>
        <w:t xml:space="preserve">State to what extent do you agree with each of the following sentences.</w:t>
      </w:r>
    </w:p>
    <w:p>
      <w:pPr>
        <w:numPr>
          <w:numId w:val="1035"/>
          <w:ilvl w:val="0"/>
        </w:numPr>
      </w:pPr>
      <w:r>
        <w:t xml:space="preserve">Weakly agree</w:t>
      </w:r>
    </w:p>
    <w:p>
      <w:pPr>
        <w:numPr>
          <w:numId w:val="1035"/>
          <w:ilvl w:val="0"/>
        </w:numPr>
      </w:pPr>
      <w:r>
        <w:t xml:space="preserve">Strongly agree</w:t>
      </w:r>
    </w:p>
    <w:p>
      <w:pPr>
        <w:pStyle w:val="FirstParagraph"/>
      </w:pPr>
      <w:r>
        <w:rPr>
          <w:b/>
        </w:rPr>
        <w:t xml:space="preserve">I paid much attention to reading the policy plan.</w:t>
      </w:r>
    </w:p>
    <w:p>
      <w:pPr>
        <w:numPr>
          <w:numId w:val="1036"/>
          <w:ilvl w:val="0"/>
        </w:numPr>
      </w:pPr>
      <w:r>
        <w:t xml:space="preserve">Weakly agree</w:t>
      </w:r>
    </w:p>
    <w:p>
      <w:pPr>
        <w:numPr>
          <w:numId w:val="1036"/>
          <w:ilvl w:val="0"/>
        </w:numPr>
      </w:pPr>
      <w:r>
        <w:t xml:space="preserve">Strongly agree</w:t>
      </w:r>
    </w:p>
    <w:p>
      <w:pPr>
        <w:pStyle w:val="FirstParagraph"/>
      </w:pPr>
      <w:r>
        <w:rPr>
          <w:b/>
        </w:rPr>
        <w:t xml:space="preserve">I skimmed the actions in the policy plan.</w:t>
      </w:r>
    </w:p>
    <w:p>
      <w:pPr>
        <w:numPr>
          <w:numId w:val="1037"/>
          <w:ilvl w:val="0"/>
        </w:numPr>
      </w:pPr>
      <w:r>
        <w:t xml:space="preserve">Weakly agree</w:t>
      </w:r>
    </w:p>
    <w:p>
      <w:pPr>
        <w:numPr>
          <w:numId w:val="1037"/>
          <w:ilvl w:val="0"/>
        </w:numPr>
      </w:pPr>
      <w:r>
        <w:t xml:space="preserve">Strongly agree</w:t>
      </w:r>
    </w:p>
    <w:p>
      <w:pPr>
        <w:pStyle w:val="FirstParagraph"/>
      </w:pPr>
      <w:r>
        <w:rPr>
          <w:b/>
        </w:rPr>
        <w:t xml:space="preserve">I tried to thoroughly understand the the policy plan.</w:t>
      </w:r>
    </w:p>
    <w:p>
      <w:pPr>
        <w:numPr>
          <w:numId w:val="1038"/>
          <w:ilvl w:val="0"/>
        </w:numPr>
      </w:pPr>
      <w:r>
        <w:t xml:space="preserve">Weakly agree</w:t>
      </w:r>
    </w:p>
    <w:p>
      <w:pPr>
        <w:numPr>
          <w:numId w:val="1038"/>
          <w:ilvl w:val="0"/>
        </w:numPr>
      </w:pPr>
      <w:r>
        <w:t xml:space="preserve">Strongly agree</w:t>
      </w:r>
    </w:p>
    <w:p>
      <w:pPr>
        <w:pStyle w:val="FirstParagraph"/>
      </w:pPr>
      <w:r>
        <w:rPr>
          <w:b/>
        </w:rPr>
        <w:t xml:space="preserve">While going through the policy plan I was thinking about other things which are not related to it.</w:t>
      </w:r>
    </w:p>
    <w:p>
      <w:pPr>
        <w:numPr>
          <w:numId w:val="1039"/>
          <w:ilvl w:val="0"/>
        </w:numPr>
      </w:pPr>
      <w:r>
        <w:t xml:space="preserve">Weakly agree</w:t>
      </w:r>
    </w:p>
    <w:p>
      <w:pPr>
        <w:numPr>
          <w:numId w:val="1039"/>
          <w:ilvl w:val="0"/>
        </w:numPr>
      </w:pPr>
      <w:r>
        <w:t xml:space="preserve">Strongly agree</w:t>
      </w:r>
    </w:p>
    <w:p>
      <w:pPr>
        <w:pStyle w:val="FirstParagraph"/>
      </w:pPr>
      <w:r>
        <w:rPr>
          <w:b/>
        </w:rPr>
        <w:t xml:space="preserve">I tried to think how the policy plan will personally affect me.</w:t>
      </w:r>
    </w:p>
    <w:p>
      <w:pPr>
        <w:numPr>
          <w:numId w:val="1040"/>
          <w:ilvl w:val="0"/>
        </w:numPr>
      </w:pPr>
      <w:r>
        <w:t xml:space="preserve">Weakly agree</w:t>
      </w:r>
    </w:p>
    <w:p>
      <w:pPr>
        <w:numPr>
          <w:numId w:val="1040"/>
          <w:ilvl w:val="0"/>
        </w:numPr>
      </w:pPr>
      <w:r>
        <w:t xml:space="preserve">Strongly agree</w:t>
      </w:r>
    </w:p>
    <w:p>
      <w:pPr>
        <w:pStyle w:val="FirstParagraph"/>
      </w:pPr>
      <w:r>
        <w:rPr>
          <w:b/>
        </w:rPr>
        <w:t xml:space="preserve">Try recalling the content of the latest policy plan.</w:t>
      </w:r>
      <w:r>
        <w:t xml:space="preserve"> </w:t>
      </w:r>
      <w:r>
        <w:t xml:space="preserve">[Each subjects was asked about the latest policy plan presenter to her]</w:t>
      </w:r>
    </w:p>
    <w:p>
      <w:pPr>
        <w:pStyle w:val="BodyText"/>
      </w:pPr>
      <w:r>
        <w:rPr>
          <w:b/>
        </w:rPr>
        <w:t xml:space="preserve">Which of the following issues was mentioned in the framework of the Ministry's actions to reduce air pollution in Haifa Bay?</w:t>
      </w:r>
    </w:p>
    <w:p>
      <w:pPr>
        <w:numPr>
          <w:numId w:val="1041"/>
          <w:ilvl w:val="0"/>
        </w:numPr>
      </w:pPr>
      <w:r>
        <w:t xml:space="preserve">Supervision on the factories</w:t>
      </w:r>
    </w:p>
    <w:p>
      <w:pPr>
        <w:numPr>
          <w:numId w:val="1041"/>
          <w:ilvl w:val="0"/>
        </w:numPr>
      </w:pPr>
      <w:r>
        <w:t xml:space="preserve">Clean air area</w:t>
      </w:r>
    </w:p>
    <w:p>
      <w:pPr>
        <w:numPr>
          <w:numId w:val="1041"/>
          <w:ilvl w:val="0"/>
        </w:numPr>
      </w:pPr>
      <w:r>
        <w:t xml:space="preserve">Investment in public relations</w:t>
      </w:r>
    </w:p>
    <w:p>
      <w:pPr>
        <w:numPr>
          <w:numId w:val="1041"/>
          <w:ilvl w:val="0"/>
        </w:numPr>
      </w:pPr>
      <w:r>
        <w:t xml:space="preserve">The ammonia tank</w:t>
      </w:r>
    </w:p>
    <w:p>
      <w:pPr>
        <w:numPr>
          <w:numId w:val="1041"/>
          <w:ilvl w:val="0"/>
        </w:numPr>
      </w:pPr>
      <w:r>
        <w:t xml:space="preserve">I can not remember</w:t>
      </w:r>
    </w:p>
    <w:p>
      <w:pPr>
        <w:pStyle w:val="FirstParagraph"/>
      </w:pPr>
      <w:r>
        <w:rPr>
          <w:b/>
        </w:rPr>
        <w:t xml:space="preserve">Which of the following issues was mentioned in the framework of the Ministry's actions to reduce waste and increase recycling?</w:t>
      </w:r>
    </w:p>
    <w:p>
      <w:pPr>
        <w:numPr>
          <w:numId w:val="1042"/>
          <w:ilvl w:val="0"/>
        </w:numPr>
      </w:pPr>
      <w:r>
        <w:t xml:space="preserve">Supervision on the manufacturers</w:t>
      </w:r>
    </w:p>
    <w:p>
      <w:pPr>
        <w:numPr>
          <w:numId w:val="1042"/>
          <w:ilvl w:val="0"/>
        </w:numPr>
      </w:pPr>
      <w:r>
        <w:t xml:space="preserve">compulsory charge on bags</w:t>
      </w:r>
    </w:p>
    <w:p>
      <w:pPr>
        <w:numPr>
          <w:numId w:val="1042"/>
          <w:ilvl w:val="0"/>
        </w:numPr>
      </w:pPr>
      <w:r>
        <w:t xml:space="preserve">Investment in public relations</w:t>
      </w:r>
    </w:p>
    <w:p>
      <w:pPr>
        <w:numPr>
          <w:numId w:val="1042"/>
          <w:ilvl w:val="0"/>
        </w:numPr>
      </w:pPr>
      <w:r>
        <w:t xml:space="preserve">plastic bottles</w:t>
      </w:r>
    </w:p>
    <w:p>
      <w:pPr>
        <w:numPr>
          <w:numId w:val="1042"/>
          <w:ilvl w:val="0"/>
        </w:numPr>
      </w:pPr>
      <w:r>
        <w:t xml:space="preserve">I can not remember</w:t>
      </w:r>
    </w:p>
    <w:p>
      <w:pPr>
        <w:pStyle w:val="FirstParagraph"/>
      </w:pPr>
      <w:r>
        <w:rPr>
          <w:b/>
        </w:rPr>
        <w:t xml:space="preserve">To what extent did you feel that the policy on "reducing waste and increasing recycling" is personally relevant to you?</w:t>
      </w:r>
    </w:p>
    <w:p>
      <w:pPr>
        <w:numPr>
          <w:numId w:val="1043"/>
          <w:ilvl w:val="0"/>
        </w:numPr>
      </w:pPr>
      <w:r>
        <w:t xml:space="preserve">Very little</w:t>
      </w:r>
    </w:p>
    <w:p>
      <w:pPr>
        <w:numPr>
          <w:numId w:val="1043"/>
          <w:ilvl w:val="0"/>
        </w:numPr>
      </w:pPr>
      <w:r>
        <w:t xml:space="preserve">Very much</w:t>
      </w:r>
    </w:p>
    <w:p>
      <w:pPr>
        <w:pStyle w:val="FirstParagraph"/>
      </w:pPr>
      <w:r>
        <w:rPr>
          <w:b/>
        </w:rPr>
        <w:t xml:space="preserve">To what extent did you feel that the policy on "Reducing the air-pollution in the Haifa-Bay" is personally relevant to you?</w:t>
      </w:r>
    </w:p>
    <w:p>
      <w:pPr>
        <w:numPr>
          <w:numId w:val="1044"/>
          <w:ilvl w:val="0"/>
        </w:numPr>
      </w:pPr>
      <w:r>
        <w:t xml:space="preserve">Very little</w:t>
      </w:r>
    </w:p>
    <w:p>
      <w:pPr>
        <w:numPr>
          <w:numId w:val="1044"/>
          <w:ilvl w:val="0"/>
        </w:numPr>
      </w:pPr>
      <w:r>
        <w:t xml:space="preserve">Very much</w:t>
      </w:r>
    </w:p>
    <w:p>
      <w:pPr>
        <w:pStyle w:val="FirstParagraph"/>
      </w:pPr>
      <w:r>
        <w:rPr>
          <w:b/>
        </w:rPr>
        <w:t xml:space="preserve">In order to make sure you read the question carefully, please type the number 9 under "Other"?</w:t>
      </w:r>
    </w:p>
    <w:p>
      <w:pPr>
        <w:numPr>
          <w:numId w:val="1045"/>
          <w:ilvl w:val="0"/>
        </w:numPr>
      </w:pPr>
      <w:r>
        <w:t xml:space="preserve">Very little</w:t>
      </w:r>
    </w:p>
    <w:p>
      <w:pPr>
        <w:numPr>
          <w:numId w:val="1045"/>
          <w:ilvl w:val="0"/>
        </w:numPr>
      </w:pPr>
      <w:r>
        <w:t xml:space="preserve">Very much</w:t>
      </w:r>
    </w:p>
    <w:p>
      <w:pPr>
        <w:numPr>
          <w:numId w:val="1045"/>
          <w:ilvl w:val="0"/>
        </w:numPr>
      </w:pPr>
      <w:r>
        <w:t xml:space="preserve">Other: ______</w:t>
      </w:r>
    </w:p>
    <w:p>
      <w:r>
        <w:pict>
          <v:rect style="width:0;height:1.5pt" o:hralign="center" o:hrstd="t" o:hr="t"/>
        </w:pict>
      </w:r>
    </w:p>
    <w:p>
      <w:pPr>
        <w:pStyle w:val="FirstParagraph"/>
      </w:pPr>
      <w:r>
        <w:rPr>
          <w:b/>
        </w:rPr>
        <w:t xml:space="preserve">We would like to ask you a few general questions:</w:t>
      </w:r>
    </w:p>
    <w:p>
      <w:pPr>
        <w:pStyle w:val="BodyText"/>
      </w:pPr>
      <w:r>
        <w:rPr>
          <w:b/>
        </w:rPr>
        <w:t xml:space="preserve">HWhat is your age?</w:t>
      </w:r>
      <w:r>
        <w:t xml:space="preserve"> </w:t>
      </w:r>
      <w:r>
        <w:t xml:space="preserve">10----20----30----40----50----60----70----80</w:t>
      </w:r>
    </w:p>
    <w:p>
      <w:pPr>
        <w:pStyle w:val="BodyText"/>
      </w:pPr>
      <w:r>
        <w:rPr>
          <w:b/>
        </w:rPr>
        <w:t xml:space="preserve">What is your highest level of education?</w:t>
      </w:r>
    </w:p>
    <w:p>
      <w:pPr>
        <w:numPr>
          <w:numId w:val="1046"/>
          <w:ilvl w:val="0"/>
        </w:numPr>
      </w:pPr>
      <w:r>
        <w:t xml:space="preserve">Primary education or less</w:t>
      </w:r>
    </w:p>
    <w:p>
      <w:pPr>
        <w:numPr>
          <w:numId w:val="1046"/>
          <w:ilvl w:val="0"/>
        </w:numPr>
      </w:pPr>
      <w:r>
        <w:t xml:space="preserve">Partial secondary education</w:t>
      </w:r>
    </w:p>
    <w:p>
      <w:pPr>
        <w:numPr>
          <w:numId w:val="1046"/>
          <w:ilvl w:val="0"/>
        </w:numPr>
      </w:pPr>
      <w:r>
        <w:t xml:space="preserve">High education without high school diploma</w:t>
      </w:r>
    </w:p>
    <w:p>
      <w:pPr>
        <w:numPr>
          <w:numId w:val="1046"/>
          <w:ilvl w:val="0"/>
        </w:numPr>
      </w:pPr>
      <w:r>
        <w:t xml:space="preserve">High education with high school diploma</w:t>
      </w:r>
    </w:p>
    <w:p>
      <w:pPr>
        <w:numPr>
          <w:numId w:val="1046"/>
          <w:ilvl w:val="0"/>
        </w:numPr>
      </w:pPr>
      <w:r>
        <w:t xml:space="preserve">Non-academic tertiary education</w:t>
      </w:r>
    </w:p>
    <w:p>
      <w:pPr>
        <w:numPr>
          <w:numId w:val="1046"/>
          <w:ilvl w:val="0"/>
        </w:numPr>
      </w:pPr>
      <w:r>
        <w:t xml:space="preserve">Partial academic degree</w:t>
      </w:r>
    </w:p>
    <w:p>
      <w:pPr>
        <w:numPr>
          <w:numId w:val="1046"/>
          <w:ilvl w:val="0"/>
        </w:numPr>
      </w:pPr>
      <w:r>
        <w:t xml:space="preserve">Full academic degree (first degree)</w:t>
      </w:r>
    </w:p>
    <w:p>
      <w:pPr>
        <w:numPr>
          <w:numId w:val="1046"/>
          <w:ilvl w:val="0"/>
        </w:numPr>
      </w:pPr>
      <w:r>
        <w:t xml:space="preserve">Full academic degree (second degree or higher).</w:t>
      </w:r>
    </w:p>
    <w:p>
      <w:pPr>
        <w:pStyle w:val="FirstParagraph"/>
      </w:pPr>
      <w:r>
        <w:rPr>
          <w:b/>
        </w:rPr>
        <w:t xml:space="preserve">According to Israel's Central Bureau of Statistics the monthly average net income per household is approximately 15,500 NIS. Is your income:</w:t>
      </w:r>
      <w:r>
        <w:rPr>
          <w:b/>
        </w:rPr>
        <w:t xml:space="preserve"> </w:t>
      </w:r>
    </w:p>
    <w:p>
      <w:pPr>
        <w:numPr>
          <w:numId w:val="1047"/>
          <w:ilvl w:val="0"/>
        </w:numPr>
      </w:pPr>
      <w:r>
        <w:t xml:space="preserve">Far below average</w:t>
      </w:r>
    </w:p>
    <w:p>
      <w:pPr>
        <w:numPr>
          <w:numId w:val="1047"/>
          <w:ilvl w:val="0"/>
        </w:numPr>
      </w:pPr>
      <w:r>
        <w:t xml:space="preserve">Slightly below average</w:t>
      </w:r>
    </w:p>
    <w:p>
      <w:pPr>
        <w:numPr>
          <w:numId w:val="1047"/>
          <w:ilvl w:val="0"/>
        </w:numPr>
      </w:pPr>
      <w:r>
        <w:t xml:space="preserve">Near average</w:t>
      </w:r>
    </w:p>
    <w:p>
      <w:pPr>
        <w:numPr>
          <w:numId w:val="1047"/>
          <w:ilvl w:val="0"/>
        </w:numPr>
      </w:pPr>
      <w:r>
        <w:t xml:space="preserve">Slightly above average</w:t>
      </w:r>
    </w:p>
    <w:p>
      <w:pPr>
        <w:numPr>
          <w:numId w:val="1047"/>
          <w:ilvl w:val="0"/>
        </w:numPr>
      </w:pPr>
      <w:r>
        <w:t xml:space="preserve">Far above average</w:t>
      </w:r>
    </w:p>
    <w:p>
      <w:pPr>
        <w:pStyle w:val="FirstParagraph"/>
      </w:pPr>
      <w:r>
        <w:rPr>
          <w:b/>
        </w:rPr>
        <w:t xml:space="preserve">Are you a home owner?</w:t>
      </w:r>
    </w:p>
    <w:p>
      <w:pPr>
        <w:numPr>
          <w:numId w:val="1048"/>
          <w:ilvl w:val="0"/>
        </w:numPr>
      </w:pPr>
      <w:r>
        <w:t xml:space="preserve">Yes</w:t>
      </w:r>
    </w:p>
    <w:p>
      <w:pPr>
        <w:numPr>
          <w:numId w:val="1048"/>
          <w:ilvl w:val="0"/>
        </w:numPr>
      </w:pPr>
      <w:r>
        <w:t xml:space="preserve">No</w:t>
      </w:r>
    </w:p>
    <w:p>
      <w:pPr>
        <w:pStyle w:val="FirstParagraph"/>
      </w:pPr>
      <w:r>
        <w:rPr>
          <w:b/>
        </w:rPr>
        <w:t xml:space="preserve">In which residential area do you currently live?</w:t>
      </w:r>
      <w:r>
        <w:t xml:space="preserve"> </w:t>
      </w:r>
      <w:r>
        <w:t xml:space="preserve">1. North</w:t>
      </w:r>
    </w:p>
    <w:p>
      <w:pPr>
        <w:numPr>
          <w:numId w:val="1049"/>
          <w:ilvl w:val="0"/>
        </w:numPr>
      </w:pPr>
      <w:r>
        <w:t xml:space="preserve">Haifa and the Krayot</w:t>
      </w:r>
    </w:p>
    <w:p>
      <w:pPr>
        <w:numPr>
          <w:numId w:val="1049"/>
          <w:ilvl w:val="0"/>
        </w:numPr>
      </w:pPr>
      <w:r>
        <w:t xml:space="preserve">Center</w:t>
      </w:r>
    </w:p>
    <w:p>
      <w:pPr>
        <w:numPr>
          <w:numId w:val="1049"/>
          <w:ilvl w:val="0"/>
        </w:numPr>
      </w:pPr>
      <w:r>
        <w:t xml:space="preserve">Tel Aviv</w:t>
      </w:r>
    </w:p>
    <w:p>
      <w:pPr>
        <w:numPr>
          <w:numId w:val="1049"/>
          <w:ilvl w:val="0"/>
        </w:numPr>
      </w:pPr>
      <w:r>
        <w:t xml:space="preserve">Lower Galilee</w:t>
      </w:r>
    </w:p>
    <w:p>
      <w:pPr>
        <w:numPr>
          <w:numId w:val="1049"/>
          <w:ilvl w:val="0"/>
        </w:numPr>
      </w:pPr>
      <w:r>
        <w:t xml:space="preserve">Jerusalem</w:t>
      </w:r>
    </w:p>
    <w:p>
      <w:pPr>
        <w:numPr>
          <w:numId w:val="1049"/>
          <w:ilvl w:val="0"/>
        </w:numPr>
      </w:pPr>
      <w:r>
        <w:t xml:space="preserve">Judea and Samaria</w:t>
      </w:r>
    </w:p>
    <w:p>
      <w:pPr>
        <w:numPr>
          <w:numId w:val="1049"/>
          <w:ilvl w:val="0"/>
        </w:numPr>
      </w:pPr>
      <w:r>
        <w:t xml:space="preserve">South</w:t>
      </w:r>
    </w:p>
    <w:p>
      <w:pPr>
        <w:pStyle w:val="FirstParagraph"/>
      </w:pPr>
      <w:r>
        <w:rPr>
          <w:b/>
        </w:rPr>
        <w:t xml:space="preserve">What is your place of residence? ___________</w:t>
      </w:r>
    </w:p>
    <w:p>
      <w:pPr>
        <w:pStyle w:val="BodyText"/>
      </w:pPr>
      <w:r>
        <w:rPr>
          <w:b/>
        </w:rPr>
        <w:t xml:space="preserve">Are you or one of your first-degree relatives working (or worked) in one of the factories in the Haifa Bay industrial area?</w:t>
      </w:r>
    </w:p>
    <w:p>
      <w:pPr>
        <w:numPr>
          <w:numId w:val="1050"/>
          <w:ilvl w:val="0"/>
        </w:numPr>
      </w:pPr>
      <w:r>
        <w:t xml:space="preserve">No</w:t>
      </w:r>
    </w:p>
    <w:p>
      <w:pPr>
        <w:numPr>
          <w:numId w:val="1050"/>
          <w:ilvl w:val="0"/>
        </w:numPr>
      </w:pPr>
      <w:r>
        <w:t xml:space="preserve">Yes</w:t>
      </w:r>
    </w:p>
    <w:p>
      <w:pPr>
        <w:pStyle w:val="FirstParagraph"/>
      </w:pPr>
      <w:r>
        <w:rPr>
          <w:b/>
        </w:rPr>
        <w:t xml:space="preserve">State the name of the place where you lived at high-school graduation: ____________</w:t>
      </w:r>
    </w:p>
    <w:p>
      <w:pPr>
        <w:pStyle w:val="BodyText"/>
      </w:pPr>
      <w:r>
        <w:rPr>
          <w:b/>
        </w:rPr>
        <w:t xml:space="preserve">Area where you are currently working/studying?</w:t>
      </w:r>
    </w:p>
    <w:p>
      <w:pPr>
        <w:numPr>
          <w:numId w:val="1051"/>
          <w:ilvl w:val="0"/>
        </w:numPr>
      </w:pPr>
      <w:r>
        <w:t xml:space="preserve">North</w:t>
      </w:r>
    </w:p>
    <w:p>
      <w:pPr>
        <w:numPr>
          <w:numId w:val="1051"/>
          <w:ilvl w:val="0"/>
        </w:numPr>
      </w:pPr>
      <w:r>
        <w:t xml:space="preserve">Haifa and the Krayot</w:t>
      </w:r>
    </w:p>
    <w:p>
      <w:pPr>
        <w:numPr>
          <w:numId w:val="1051"/>
          <w:ilvl w:val="0"/>
        </w:numPr>
      </w:pPr>
      <w:r>
        <w:t xml:space="preserve">Center</w:t>
      </w:r>
    </w:p>
    <w:p>
      <w:pPr>
        <w:numPr>
          <w:numId w:val="1051"/>
          <w:ilvl w:val="0"/>
        </w:numPr>
      </w:pPr>
      <w:r>
        <w:t xml:space="preserve">Tel Aviv</w:t>
      </w:r>
    </w:p>
    <w:p>
      <w:pPr>
        <w:numPr>
          <w:numId w:val="1051"/>
          <w:ilvl w:val="0"/>
        </w:numPr>
      </w:pPr>
      <w:r>
        <w:t xml:space="preserve">Lower Galilee</w:t>
      </w:r>
    </w:p>
    <w:p>
      <w:pPr>
        <w:numPr>
          <w:numId w:val="1051"/>
          <w:ilvl w:val="0"/>
        </w:numPr>
      </w:pPr>
      <w:r>
        <w:t xml:space="preserve">Jerusalem</w:t>
      </w:r>
    </w:p>
    <w:p>
      <w:pPr>
        <w:numPr>
          <w:numId w:val="1051"/>
          <w:ilvl w:val="0"/>
        </w:numPr>
      </w:pPr>
      <w:r>
        <w:t xml:space="preserve">Judea and Samaria</w:t>
      </w:r>
    </w:p>
    <w:p>
      <w:pPr>
        <w:numPr>
          <w:numId w:val="1051"/>
          <w:ilvl w:val="0"/>
        </w:numPr>
      </w:pPr>
      <w:r>
        <w:t xml:space="preserve">South</w:t>
      </w:r>
    </w:p>
    <w:p>
      <w:pPr>
        <w:pStyle w:val="FirstParagraph"/>
      </w:pPr>
      <w:r>
        <w:rPr>
          <w:b/>
        </w:rPr>
        <w:t xml:space="preserve">Gender</w:t>
      </w:r>
    </w:p>
    <w:p>
      <w:pPr>
        <w:numPr>
          <w:numId w:val="1052"/>
          <w:ilvl w:val="0"/>
        </w:numPr>
      </w:pPr>
      <w:r>
        <w:t xml:space="preserve">Man</w:t>
      </w:r>
    </w:p>
    <w:p>
      <w:pPr>
        <w:numPr>
          <w:numId w:val="1052"/>
          <w:ilvl w:val="0"/>
        </w:numPr>
      </w:pPr>
      <w:r>
        <w:t xml:space="preserve">Woman</w:t>
      </w:r>
    </w:p>
    <w:p>
      <w:pPr>
        <w:numPr>
          <w:numId w:val="1052"/>
          <w:ilvl w:val="0"/>
        </w:numPr>
      </w:pPr>
      <w:r>
        <w:t xml:space="preserve">I prefer not to answer</w:t>
      </w:r>
    </w:p>
    <w:p>
      <w:pPr>
        <w:pStyle w:val="FirstParagraph"/>
      </w:pPr>
      <w:r>
        <w:rPr>
          <w:b/>
        </w:rPr>
        <w:t xml:space="preserve">What is the age of your oldest son/daughter?</w:t>
      </w:r>
    </w:p>
    <w:p>
      <w:pPr>
        <w:numPr>
          <w:numId w:val="1053"/>
          <w:ilvl w:val="0"/>
        </w:numPr>
      </w:pPr>
      <w:r>
        <w:t xml:space="preserve">0-6</w:t>
      </w:r>
    </w:p>
    <w:p>
      <w:pPr>
        <w:numPr>
          <w:numId w:val="1053"/>
          <w:ilvl w:val="0"/>
        </w:numPr>
      </w:pPr>
      <w:r>
        <w:t xml:space="preserve">7-12</w:t>
      </w:r>
    </w:p>
    <w:p>
      <w:pPr>
        <w:numPr>
          <w:numId w:val="1053"/>
          <w:ilvl w:val="0"/>
        </w:numPr>
      </w:pPr>
      <w:r>
        <w:t xml:space="preserve">13-18</w:t>
      </w:r>
    </w:p>
    <w:p>
      <w:pPr>
        <w:numPr>
          <w:numId w:val="1053"/>
          <w:ilvl w:val="0"/>
        </w:numPr>
      </w:pPr>
      <w:r>
        <w:t xml:space="preserve">19 or more</w:t>
      </w:r>
    </w:p>
    <w:p>
      <w:pPr>
        <w:numPr>
          <w:numId w:val="1053"/>
          <w:ilvl w:val="0"/>
        </w:numPr>
      </w:pPr>
      <w:r>
        <w:t xml:space="preserve">I don't have any children</w:t>
      </w:r>
    </w:p>
    <w:p>
      <w:pPr>
        <w:pStyle w:val="FirstParagraph"/>
      </w:pPr>
      <w:r>
        <w:rPr>
          <w:b/>
        </w:rPr>
        <w:t xml:space="preserve">Is Hebrew your native language?</w:t>
      </w:r>
    </w:p>
    <w:p>
      <w:pPr>
        <w:numPr>
          <w:numId w:val="1054"/>
          <w:ilvl w:val="0"/>
        </w:numPr>
      </w:pPr>
      <w:r>
        <w:t xml:space="preserve">Yes</w:t>
      </w:r>
    </w:p>
    <w:p>
      <w:pPr>
        <w:numPr>
          <w:numId w:val="1054"/>
          <w:ilvl w:val="0"/>
        </w:numPr>
      </w:pPr>
      <w:r>
        <w:t xml:space="preserve">No</w:t>
      </w:r>
    </w:p>
    <w:p>
      <w:r>
        <w:pict>
          <v:rect style="width:0;height:1.5pt" o:hralign="center" o:hrstd="t" o:hr="t"/>
        </w:pict>
      </w:r>
    </w:p>
    <w:p>
      <w:pPr>
        <w:pStyle w:val="FirstParagraph"/>
      </w:pPr>
      <w:r>
        <w:t xml:space="preserve">[The following section is a manipulation check for the symbols]</w:t>
      </w:r>
    </w:p>
    <w:p>
      <w:pPr>
        <w:pStyle w:val="BodyText"/>
      </w:pPr>
    </w:p>
    <w:p>
      <w:pPr>
        <w:pStyle w:val="BodyText"/>
      </w:pPr>
      <w:r>
        <w:rPr>
          <w:b/>
        </w:rPr>
        <w:t xml:space="preserve">This is the image that appeared in the policy program "Reducing Waste and Increasing Recycling"</w:t>
      </w:r>
    </w:p>
    <w:p>
      <w:pPr>
        <w:pStyle w:val="BodyText"/>
      </w:pPr>
      <w:r>
        <w:rPr>
          <w:b/>
        </w:rPr>
        <w:t xml:space="preserve">When you see the image, what does it make you feel?</w:t>
      </w:r>
    </w:p>
    <w:p>
      <w:pPr>
        <w:numPr>
          <w:numId w:val="1055"/>
          <w:ilvl w:val="0"/>
        </w:numPr>
      </w:pPr>
      <w:r>
        <w:t xml:space="preserve">Very negative feeling</w:t>
      </w:r>
    </w:p>
    <w:p>
      <w:pPr>
        <w:numPr>
          <w:numId w:val="1055"/>
          <w:ilvl w:val="0"/>
        </w:numPr>
      </w:pPr>
      <w:r>
        <w:t xml:space="preserve">Very positive feeling</w:t>
      </w:r>
    </w:p>
    <w:p>
      <w:pPr>
        <w:pStyle w:val="FirstParagraph"/>
      </w:pPr>
      <w:r>
        <w:rPr>
          <w:b/>
        </w:rPr>
        <w:t xml:space="preserve">The image is taken from an advertisement commercial of the Environmental Protection Ministry. To what extent to you remember the advertisement?</w:t>
      </w:r>
    </w:p>
    <w:p>
      <w:pPr>
        <w:numPr>
          <w:numId w:val="1056"/>
          <w:ilvl w:val="0"/>
        </w:numPr>
      </w:pPr>
      <w:r>
        <w:t xml:space="preserve">Not at all</w:t>
      </w:r>
    </w:p>
    <w:p>
      <w:pPr>
        <w:numPr>
          <w:numId w:val="1056"/>
          <w:ilvl w:val="0"/>
        </w:numPr>
      </w:pPr>
      <w:r>
        <w:t xml:space="preserve">Very much</w:t>
      </w:r>
    </w:p>
    <w:p>
      <w:pPr>
        <w:pStyle w:val="FirstParagraph"/>
      </w:pPr>
      <w:r>
        <w:rPr>
          <w:b/>
        </w:rPr>
        <w:t xml:space="preserve">This is the image that appeared in the policy program "Reducing the air-pollution in the Haifa-Bay"</w:t>
      </w:r>
    </w:p>
    <w:p>
      <w:pPr>
        <w:pStyle w:val="BodyText"/>
      </w:pPr>
      <w:r>
        <w:rPr>
          <w:b/>
        </w:rPr>
        <w:t xml:space="preserve">When you see the image, what does it make you feel?</w:t>
      </w:r>
    </w:p>
    <w:p>
      <w:pPr>
        <w:numPr>
          <w:numId w:val="1057"/>
          <w:ilvl w:val="0"/>
        </w:numPr>
      </w:pPr>
      <w:r>
        <w:t xml:space="preserve">Very negative feeling</w:t>
      </w:r>
    </w:p>
    <w:p>
      <w:pPr>
        <w:numPr>
          <w:numId w:val="1057"/>
          <w:ilvl w:val="0"/>
        </w:numPr>
      </w:pPr>
      <w:r>
        <w:t xml:space="preserve">Very positive feeling</w:t>
      </w:r>
    </w:p>
    <w:p>
      <w:pPr>
        <w:pStyle w:val="FirstParagraph"/>
      </w:pPr>
      <w:r>
        <w:rPr>
          <w:b/>
        </w:rPr>
        <w:t xml:space="preserve">The image is taken from an advertisement commercial of the Environmental Protection Ministry. To what extent do you remember the advertisement?</w:t>
      </w:r>
    </w:p>
    <w:p>
      <w:pPr>
        <w:numPr>
          <w:numId w:val="1058"/>
          <w:ilvl w:val="0"/>
        </w:numPr>
      </w:pPr>
      <w:r>
        <w:t xml:space="preserve">Not at all</w:t>
      </w:r>
    </w:p>
    <w:p>
      <w:pPr>
        <w:numPr>
          <w:numId w:val="1058"/>
          <w:ilvl w:val="0"/>
        </w:numPr>
      </w:pPr>
      <w:r>
        <w:t xml:space="preserve">Very much</w:t>
      </w:r>
    </w:p>
    <w:p>
      <w:pPr>
        <w:pStyle w:val="FirstParagraph"/>
      </w:pPr>
      <w:r>
        <w:rPr>
          <w:b/>
        </w:rPr>
        <w:t xml:space="preserve">This is the symbol of the Ministry of Environmental Protection, which appeared in the policy program. To what extent are you familiar with the symbol?</w:t>
      </w:r>
    </w:p>
    <w:p>
      <w:pPr>
        <w:numPr>
          <w:numId w:val="1059"/>
          <w:ilvl w:val="0"/>
        </w:numPr>
      </w:pPr>
      <w:r>
        <w:t xml:space="preserve">Not at all</w:t>
      </w:r>
    </w:p>
    <w:p>
      <w:pPr>
        <w:numPr>
          <w:numId w:val="1059"/>
          <w:ilvl w:val="0"/>
        </w:numPr>
      </w:pPr>
      <w:r>
        <w:t xml:space="preserve">Very much:</w:t>
      </w:r>
    </w:p>
    <w:p>
      <w:pPr>
        <w:pStyle w:val="FirstParagraph"/>
      </w:pPr>
    </w:p>
    <w:p>
      <w:pPr>
        <w:pStyle w:val="BodyText"/>
      </w:pPr>
      <w:r>
        <w:rPr>
          <w:b/>
        </w:rPr>
        <w:t xml:space="preserve">This is the image that appeared in the policy program "Reducing Waste and Increasing Recycling"</w:t>
      </w:r>
    </w:p>
    <w:p>
      <w:pPr>
        <w:pStyle w:val="BodyText"/>
      </w:pPr>
      <w:r>
        <w:rPr>
          <w:b/>
        </w:rPr>
        <w:t xml:space="preserve">When you see the image, what does it make you feel?</w:t>
      </w:r>
    </w:p>
    <w:p>
      <w:pPr>
        <w:numPr>
          <w:numId w:val="1060"/>
          <w:ilvl w:val="0"/>
        </w:numPr>
      </w:pPr>
      <w:r>
        <w:t xml:space="preserve">Very negative feeling</w:t>
      </w:r>
    </w:p>
    <w:p>
      <w:pPr>
        <w:numPr>
          <w:numId w:val="1060"/>
          <w:ilvl w:val="0"/>
        </w:numPr>
      </w:pPr>
      <w:r>
        <w:t xml:space="preserve">Very positive feeling</w:t>
      </w:r>
    </w:p>
    <w:p>
      <w:pPr>
        <w:pStyle w:val="FirstParagraph"/>
      </w:pPr>
      <w:r>
        <w:rPr>
          <w:b/>
        </w:rPr>
        <w:t xml:space="preserve">This is the image that appeared in the policy program "Reducing the air-pollution in the Haifa-Bay"</w:t>
      </w:r>
    </w:p>
    <w:p>
      <w:pPr>
        <w:pStyle w:val="BodyText"/>
      </w:pPr>
      <w:r>
        <w:rPr>
          <w:b/>
        </w:rPr>
        <w:t xml:space="preserve">When you see the image, what does it make you feel?</w:t>
      </w:r>
    </w:p>
    <w:p>
      <w:pPr>
        <w:numPr>
          <w:numId w:val="1061"/>
          <w:ilvl w:val="0"/>
        </w:numPr>
      </w:pPr>
      <w:r>
        <w:t xml:space="preserve">Very negative feeling</w:t>
      </w:r>
    </w:p>
    <w:p>
      <w:pPr>
        <w:numPr>
          <w:numId w:val="1061"/>
          <w:ilvl w:val="0"/>
        </w:numPr>
      </w:pPr>
      <w:r>
        <w:t xml:space="preserve">Very positive feeling</w:t>
      </w:r>
    </w:p>
    <w:p>
      <w:pPr>
        <w:pStyle w:val="FirstParagraph"/>
      </w:pPr>
      <w:r>
        <w:rPr>
          <w:b/>
        </w:rPr>
        <w:t xml:space="preserve">We would like to show you additional images, taken from advertisements of the Environmental Protection Ministry.</w:t>
      </w:r>
    </w:p>
    <w:p>
      <w:pPr>
        <w:pStyle w:val="BodyText"/>
      </w:pPr>
      <w:r>
        <w:t xml:space="preserve">[Respondents are displayed with the two "real" images, and then asked for each of them the following two questions]</w:t>
      </w:r>
    </w:p>
    <w:p>
      <w:pPr>
        <w:pStyle w:val="BodyText"/>
      </w:pPr>
      <w:r>
        <w:rPr>
          <w:b/>
        </w:rPr>
        <w:t xml:space="preserve">When you see the image, what does it make you feel?</w:t>
      </w:r>
    </w:p>
    <w:p>
      <w:pPr>
        <w:numPr>
          <w:numId w:val="1062"/>
          <w:ilvl w:val="0"/>
        </w:numPr>
      </w:pPr>
      <w:r>
        <w:t xml:space="preserve">Very negative feeling</w:t>
      </w:r>
    </w:p>
    <w:p>
      <w:pPr>
        <w:numPr>
          <w:numId w:val="1062"/>
          <w:ilvl w:val="0"/>
        </w:numPr>
      </w:pPr>
      <w:r>
        <w:t xml:space="preserve">Very positive feeling</w:t>
      </w:r>
    </w:p>
    <w:p>
      <w:pPr>
        <w:pStyle w:val="FirstParagraph"/>
      </w:pPr>
      <w:r>
        <w:rPr>
          <w:b/>
        </w:rPr>
        <w:t xml:space="preserve">The image is taken from an advertisement commercial of the Environmental Protection Ministry. To what extent to you remember the advertisement?</w:t>
      </w:r>
    </w:p>
    <w:p>
      <w:pPr>
        <w:numPr>
          <w:numId w:val="1063"/>
          <w:ilvl w:val="0"/>
        </w:numPr>
      </w:pPr>
      <w:r>
        <w:t xml:space="preserve">Not at all</w:t>
      </w:r>
    </w:p>
    <w:p>
      <w:pPr>
        <w:numPr>
          <w:numId w:val="1063"/>
          <w:ilvl w:val="0"/>
        </w:numPr>
      </w:pPr>
      <w:r>
        <w:t xml:space="preserve">Very much</w:t>
      </w:r>
    </w:p>
    <w:p>
      <w:pPr>
        <w:pStyle w:val="FirstParagraph"/>
      </w:pPr>
      <w:r>
        <w:rPr>
          <w:b/>
        </w:rPr>
        <w:t xml:space="preserve">This is the symbol of the Ministry of Environmental Protection, which appeared in the policy program. To what extent are you familiar with the symbol?</w:t>
      </w:r>
    </w:p>
    <w:p>
      <w:pPr>
        <w:numPr>
          <w:numId w:val="1064"/>
          <w:ilvl w:val="0"/>
        </w:numPr>
      </w:pPr>
      <w:r>
        <w:t xml:space="preserve">Not at all</w:t>
      </w:r>
    </w:p>
    <w:p>
      <w:pPr>
        <w:numPr>
          <w:numId w:val="1064"/>
          <w:ilvl w:val="0"/>
        </w:numPr>
      </w:pPr>
      <w:r>
        <w:t xml:space="preserve">Very much:</w:t>
      </w:r>
    </w:p>
    <w:p>
      <w:pPr>
        <w:pStyle w:val="FirstParagraph"/>
      </w:pPr>
    </w:p>
    <w:p>
      <w:pPr>
        <w:pStyle w:val="BodyText"/>
      </w:pPr>
      <w:r>
        <w:rPr>
          <w:b/>
        </w:rPr>
        <w:t xml:space="preserve">Finally, we would like to show you a few images which were taken from advertisements of the Environmental Protection Ministry.</w:t>
      </w:r>
    </w:p>
    <w:p>
      <w:pPr>
        <w:pStyle w:val="BodyText"/>
      </w:pPr>
      <w:r>
        <w:t xml:space="preserve">[Respondents are displayed with the two "real" images, and then asked for each of them the following two questions]</w:t>
      </w:r>
    </w:p>
    <w:p>
      <w:pPr>
        <w:pStyle w:val="BodyText"/>
      </w:pPr>
      <w:r>
        <w:rPr>
          <w:b/>
        </w:rPr>
        <w:t xml:space="preserve">When you see the image, what does it make you feel?</w:t>
      </w:r>
    </w:p>
    <w:p>
      <w:pPr>
        <w:numPr>
          <w:numId w:val="1065"/>
          <w:ilvl w:val="0"/>
        </w:numPr>
      </w:pPr>
      <w:r>
        <w:t xml:space="preserve">Very negative feeling</w:t>
      </w:r>
    </w:p>
    <w:p>
      <w:pPr>
        <w:numPr>
          <w:numId w:val="1065"/>
          <w:ilvl w:val="0"/>
        </w:numPr>
      </w:pPr>
      <w:r>
        <w:t xml:space="preserve">Very positive feeling</w:t>
      </w:r>
    </w:p>
    <w:p>
      <w:pPr>
        <w:pStyle w:val="FirstParagraph"/>
      </w:pPr>
      <w:r>
        <w:rPr>
          <w:b/>
        </w:rPr>
        <w:t xml:space="preserve">The image is taken from an advertisement commercial of the Environmental Protection Ministry. To what extent to you remember the advertisement?</w:t>
      </w:r>
    </w:p>
    <w:p>
      <w:pPr>
        <w:numPr>
          <w:numId w:val="1066"/>
          <w:ilvl w:val="0"/>
        </w:numPr>
      </w:pPr>
      <w:r>
        <w:t xml:space="preserve">Not at all</w:t>
      </w:r>
    </w:p>
    <w:p>
      <w:pPr>
        <w:numPr>
          <w:numId w:val="1066"/>
          <w:ilvl w:val="0"/>
        </w:numPr>
      </w:pPr>
      <w:r>
        <w:t xml:space="preserve">Very much</w:t>
      </w:r>
    </w:p>
    <w:p>
      <w:pPr>
        <w:pStyle w:val="FirstParagraph"/>
      </w:pPr>
      <w:r>
        <w:rPr>
          <w:b/>
        </w:rPr>
        <w:t xml:space="preserve">This is the symbol of the Ministry of Environmental Protection, which appeared in the policy program. To what extent are you familiar with the symbol?</w:t>
      </w:r>
    </w:p>
    <w:p>
      <w:pPr>
        <w:numPr>
          <w:numId w:val="1067"/>
          <w:ilvl w:val="0"/>
        </w:numPr>
      </w:pPr>
      <w:r>
        <w:t xml:space="preserve">Not at all</w:t>
      </w:r>
    </w:p>
    <w:p>
      <w:pPr>
        <w:numPr>
          <w:numId w:val="1067"/>
          <w:ilvl w:val="0"/>
        </w:numPr>
      </w:pPr>
      <w:r>
        <w:t xml:space="preserve">Very much:</w:t>
      </w:r>
    </w:p>
    <w:p>
      <w:r>
        <w:pict>
          <v:rect style="width:0;height:1.5pt" o:hralign="center" o:hrstd="t" o:hr="t"/>
        </w:pict>
      </w:r>
    </w:p>
    <w:p>
      <w:pPr>
        <w:pStyle w:val="FirstParagraph"/>
      </w:pPr>
      <w:r>
        <w:rPr>
          <w:b/>
        </w:rPr>
        <w:t xml:space="preserve">Thank you very much for participating in the study. Some of the policy programs presented to you during the questionnaire included content that was different from the original work plan or was presented differently. The tasks related to "raising awareness" and "reducing supervision" are invented tasks that are not part of the Ministry of Environmental Protection's policy. [For the fake symbols: In addition, the pictures of the people presented in the programs were not taken from the ministry's broadcasts, and their characters were used only for research purposes.]</w:t>
      </w:r>
    </w:p>
    <w:p>
      <w:pPr>
        <w:pStyle w:val="BodyText"/>
      </w:pPr>
      <w:r>
        <w:t xml:space="preserve">You can review the original policies of the Environmental Protection Ministry regarding the policy issues which were presented at the website of government work plans: plans.gov.il and at the Ministry's website: sviva.gov.il.</w:t>
      </w:r>
    </w:p>
    <w:p>
      <w:pPr>
        <w:pStyle w:val="Heading1"/>
      </w:pPr>
      <w:bookmarkStart w:id="59" w:name="references"/>
      <w:bookmarkEnd w:id="59"/>
      <w:r>
        <w:t xml:space="preserve">References</w:t>
      </w:r>
    </w:p>
    <w:p>
      <w:pPr>
        <w:pStyle w:val="Bibliography"/>
      </w:pPr>
      <w:r>
        <w:t xml:space="preserve">Henderson, Pamela W., and Joseph A. Cote. 1998. “Guidelines for Selecting or Modifying Logos.”</w:t>
      </w:r>
      <w:r>
        <w:t xml:space="preserve"> </w:t>
      </w:r>
      <w:r>
        <w:rPr>
          <w:i/>
        </w:rPr>
        <w:t xml:space="preserve">J Mark</w:t>
      </w:r>
      <w:r>
        <w:t xml:space="preserve"> </w:t>
      </w:r>
      <w:r>
        <w:t xml:space="preserve">62 (2): 14. doi:</w:t>
      </w:r>
      <w:hyperlink r:id="rId60">
        <w:r>
          <w:rPr>
            <w:rStyle w:val="Hyperlink"/>
          </w:rPr>
          <w:t xml:space="preserve">10.2307/1252158</w:t>
        </w:r>
      </w:hyperlink>
      <w:r>
        <w:t xml:space="preserve">.</w:t>
      </w:r>
    </w:p>
    <w:sectPr/>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0">
    <w:nsid w:val="e17f69b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0">
    <w:nsid w:val="c23ed60d"/>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411">
    <w:nsid w:val="a35331a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abstractNum w:abstractNumId="99412">
    <w:nsid w:val="5b7cf873"/>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abstractNum>
  <w:abstractNum w:abstractNumId="99413">
    <w:nsid w:val="d80a2130"/>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abstractNum>
  <w:abstractNum w:abstractNumId="99414">
    <w:nsid w:val="6da35365"/>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abstractNum>
  <w:abstractNum w:abstractNumId="99415">
    <w:nsid w:val="ad9d430c"/>
    <w:multiLevelType w:val="multilevel"/>
    <w:lvl w:ilvl="0">
      <w:start w:val="5"/>
      <w:numFmt w:val="decimal"/>
      <w:lvlText w:val="%1."/>
      <w:lvlJc w:val="left"/>
      <w:pPr>
        <w:tabs>
          <w:tab w:val="num" w:pos="0"/>
        </w:tabs>
        <w:ind w:left="480" w:hanging="480"/>
      </w:pPr>
    </w:lvl>
    <w:lvl w:ilvl="1">
      <w:start w:val="5"/>
      <w:numFmt w:val="decimal"/>
      <w:lvlText w:val="%2."/>
      <w:lvlJc w:val="left"/>
      <w:pPr>
        <w:tabs>
          <w:tab w:val="num" w:pos="720"/>
        </w:tabs>
        <w:ind w:left="1200" w:hanging="480"/>
      </w:pPr>
    </w:lvl>
    <w:lvl w:ilvl="2">
      <w:start w:val="5"/>
      <w:numFmt w:val="decimal"/>
      <w:lvlText w:val="%3."/>
      <w:lvlJc w:val="left"/>
      <w:pPr>
        <w:tabs>
          <w:tab w:val="num" w:pos="1440"/>
        </w:tabs>
        <w:ind w:left="1920" w:hanging="480"/>
      </w:pPr>
    </w:lvl>
    <w:lvl w:ilvl="3">
      <w:start w:val="5"/>
      <w:numFmt w:val="decimal"/>
      <w:lvlText w:val="%4."/>
      <w:lvlJc w:val="left"/>
      <w:pPr>
        <w:tabs>
          <w:tab w:val="num" w:pos="2160"/>
        </w:tabs>
        <w:ind w:left="2640" w:hanging="480"/>
      </w:pPr>
    </w:lvl>
    <w:lvl w:ilvl="4">
      <w:start w:val="5"/>
      <w:numFmt w:val="decimal"/>
      <w:lvlText w:val="%5."/>
      <w:lvlJc w:val="left"/>
      <w:pPr>
        <w:tabs>
          <w:tab w:val="num" w:pos="2880"/>
        </w:tabs>
        <w:ind w:left="3360" w:hanging="480"/>
      </w:pPr>
    </w:lvl>
    <w:lvl w:ilvl="5">
      <w:start w:val="5"/>
      <w:numFmt w:val="decimal"/>
      <w:lvlText w:val="%6."/>
      <w:lvlJc w:val="left"/>
      <w:pPr>
        <w:tabs>
          <w:tab w:val="num" w:pos="3600"/>
        </w:tabs>
        <w:ind w:left="4080" w:hanging="480"/>
      </w:pPr>
    </w:lvl>
    <w:lvl w:ilvl="6">
      <w:start w:val="5"/>
      <w:numFmt w:val="decimal"/>
      <w:lvlText w:val="%7."/>
      <w:lvlJc w:val="left"/>
      <w:pPr>
        <w:tabs>
          <w:tab w:val="num" w:pos="4320"/>
        </w:tabs>
        <w:ind w:left="4800" w:hanging="480"/>
      </w:pPr>
    </w:lvl>
  </w:abstractNum>
  <w:abstractNum w:abstractNumId="99416">
    <w:nsid w:val="f0e9c7a3"/>
    <w:multiLevelType w:val="multilevel"/>
    <w:lvl w:ilvl="0">
      <w:start w:val="6"/>
      <w:numFmt w:val="decimal"/>
      <w:lvlText w:val="%1."/>
      <w:lvlJc w:val="left"/>
      <w:pPr>
        <w:tabs>
          <w:tab w:val="num" w:pos="0"/>
        </w:tabs>
        <w:ind w:left="480" w:hanging="480"/>
      </w:pPr>
    </w:lvl>
    <w:lvl w:ilvl="1">
      <w:start w:val="6"/>
      <w:numFmt w:val="decimal"/>
      <w:lvlText w:val="%2."/>
      <w:lvlJc w:val="left"/>
      <w:pPr>
        <w:tabs>
          <w:tab w:val="num" w:pos="720"/>
        </w:tabs>
        <w:ind w:left="1200" w:hanging="480"/>
      </w:pPr>
    </w:lvl>
    <w:lvl w:ilvl="2">
      <w:start w:val="6"/>
      <w:numFmt w:val="decimal"/>
      <w:lvlText w:val="%3."/>
      <w:lvlJc w:val="left"/>
      <w:pPr>
        <w:tabs>
          <w:tab w:val="num" w:pos="1440"/>
        </w:tabs>
        <w:ind w:left="1920" w:hanging="480"/>
      </w:pPr>
    </w:lvl>
    <w:lvl w:ilvl="3">
      <w:start w:val="6"/>
      <w:numFmt w:val="decimal"/>
      <w:lvlText w:val="%4."/>
      <w:lvlJc w:val="left"/>
      <w:pPr>
        <w:tabs>
          <w:tab w:val="num" w:pos="2160"/>
        </w:tabs>
        <w:ind w:left="2640" w:hanging="480"/>
      </w:pPr>
    </w:lvl>
    <w:lvl w:ilvl="4">
      <w:start w:val="6"/>
      <w:numFmt w:val="decimal"/>
      <w:lvlText w:val="%5."/>
      <w:lvlJc w:val="left"/>
      <w:pPr>
        <w:tabs>
          <w:tab w:val="num" w:pos="2880"/>
        </w:tabs>
        <w:ind w:left="3360" w:hanging="480"/>
      </w:pPr>
    </w:lvl>
    <w:lvl w:ilvl="5">
      <w:start w:val="6"/>
      <w:numFmt w:val="decimal"/>
      <w:lvlText w:val="%6."/>
      <w:lvlJc w:val="left"/>
      <w:pPr>
        <w:tabs>
          <w:tab w:val="num" w:pos="3600"/>
        </w:tabs>
        <w:ind w:left="4080" w:hanging="480"/>
      </w:pPr>
    </w:lvl>
    <w:lvl w:ilvl="6">
      <w:start w:val="6"/>
      <w:numFmt w:val="decimal"/>
      <w:lvlText w:val="%7."/>
      <w:lvlJc w:val="left"/>
      <w:pPr>
        <w:tabs>
          <w:tab w:val="num" w:pos="4320"/>
        </w:tabs>
        <w:ind w:left="4800" w:hanging="480"/>
      </w:pPr>
    </w:lvl>
  </w:abstractNum>
  <w:abstractNum w:abstractNumId="99417">
    <w:nsid w:val="d33c0421"/>
    <w:multiLevelType w:val="multilevel"/>
    <w:lvl w:ilvl="0">
      <w:start w:val="7"/>
      <w:numFmt w:val="decimal"/>
      <w:lvlText w:val="%1."/>
      <w:lvlJc w:val="left"/>
      <w:pPr>
        <w:tabs>
          <w:tab w:val="num" w:pos="0"/>
        </w:tabs>
        <w:ind w:left="480" w:hanging="480"/>
      </w:pPr>
    </w:lvl>
    <w:lvl w:ilvl="1">
      <w:start w:val="7"/>
      <w:numFmt w:val="decimal"/>
      <w:lvlText w:val="%2."/>
      <w:lvlJc w:val="left"/>
      <w:pPr>
        <w:tabs>
          <w:tab w:val="num" w:pos="720"/>
        </w:tabs>
        <w:ind w:left="1200" w:hanging="480"/>
      </w:pPr>
    </w:lvl>
    <w:lvl w:ilvl="2">
      <w:start w:val="7"/>
      <w:numFmt w:val="decimal"/>
      <w:lvlText w:val="%3."/>
      <w:lvlJc w:val="left"/>
      <w:pPr>
        <w:tabs>
          <w:tab w:val="num" w:pos="1440"/>
        </w:tabs>
        <w:ind w:left="1920" w:hanging="480"/>
      </w:pPr>
    </w:lvl>
    <w:lvl w:ilvl="3">
      <w:start w:val="7"/>
      <w:numFmt w:val="decimal"/>
      <w:lvlText w:val="%4."/>
      <w:lvlJc w:val="left"/>
      <w:pPr>
        <w:tabs>
          <w:tab w:val="num" w:pos="2160"/>
        </w:tabs>
        <w:ind w:left="2640" w:hanging="480"/>
      </w:pPr>
    </w:lvl>
    <w:lvl w:ilvl="4">
      <w:start w:val="7"/>
      <w:numFmt w:val="decimal"/>
      <w:lvlText w:val="%5."/>
      <w:lvlJc w:val="left"/>
      <w:pPr>
        <w:tabs>
          <w:tab w:val="num" w:pos="2880"/>
        </w:tabs>
        <w:ind w:left="3360" w:hanging="480"/>
      </w:pPr>
    </w:lvl>
    <w:lvl w:ilvl="5">
      <w:start w:val="7"/>
      <w:numFmt w:val="decimal"/>
      <w:lvlText w:val="%6."/>
      <w:lvlJc w:val="left"/>
      <w:pPr>
        <w:tabs>
          <w:tab w:val="num" w:pos="3600"/>
        </w:tabs>
        <w:ind w:left="4080" w:hanging="480"/>
      </w:pPr>
    </w:lvl>
    <w:lvl w:ilvl="6">
      <w:start w:val="7"/>
      <w:numFmt w:val="decimal"/>
      <w:lvlText w:val="%7."/>
      <w:lvlJc w:val="left"/>
      <w:pPr>
        <w:tabs>
          <w:tab w:val="num" w:pos="4320"/>
        </w:tabs>
        <w:ind w:left="4800" w:hanging="480"/>
      </w:pPr>
    </w:lvl>
  </w:abstractNum>
  <w:abstractNum w:abstractNumId="99418">
    <w:nsid w:val="e6f8febe"/>
    <w:multiLevelType w:val="multilevel"/>
    <w:lvl w:ilvl="0">
      <w:start w:val="8"/>
      <w:numFmt w:val="decimal"/>
      <w:lvlText w:val="%1."/>
      <w:lvlJc w:val="left"/>
      <w:pPr>
        <w:tabs>
          <w:tab w:val="num" w:pos="0"/>
        </w:tabs>
        <w:ind w:left="480" w:hanging="480"/>
      </w:pPr>
    </w:lvl>
    <w:lvl w:ilvl="1">
      <w:start w:val="8"/>
      <w:numFmt w:val="decimal"/>
      <w:lvlText w:val="%2."/>
      <w:lvlJc w:val="left"/>
      <w:pPr>
        <w:tabs>
          <w:tab w:val="num" w:pos="720"/>
        </w:tabs>
        <w:ind w:left="1200" w:hanging="480"/>
      </w:pPr>
    </w:lvl>
    <w:lvl w:ilvl="2">
      <w:start w:val="8"/>
      <w:numFmt w:val="decimal"/>
      <w:lvlText w:val="%3."/>
      <w:lvlJc w:val="left"/>
      <w:pPr>
        <w:tabs>
          <w:tab w:val="num" w:pos="1440"/>
        </w:tabs>
        <w:ind w:left="1920" w:hanging="480"/>
      </w:pPr>
    </w:lvl>
    <w:lvl w:ilvl="3">
      <w:start w:val="8"/>
      <w:numFmt w:val="decimal"/>
      <w:lvlText w:val="%4."/>
      <w:lvlJc w:val="left"/>
      <w:pPr>
        <w:tabs>
          <w:tab w:val="num" w:pos="2160"/>
        </w:tabs>
        <w:ind w:left="2640" w:hanging="480"/>
      </w:pPr>
    </w:lvl>
    <w:lvl w:ilvl="4">
      <w:start w:val="8"/>
      <w:numFmt w:val="decimal"/>
      <w:lvlText w:val="%5."/>
      <w:lvlJc w:val="left"/>
      <w:pPr>
        <w:tabs>
          <w:tab w:val="num" w:pos="2880"/>
        </w:tabs>
        <w:ind w:left="3360" w:hanging="480"/>
      </w:pPr>
    </w:lvl>
    <w:lvl w:ilvl="5">
      <w:start w:val="8"/>
      <w:numFmt w:val="decimal"/>
      <w:lvlText w:val="%6."/>
      <w:lvlJc w:val="left"/>
      <w:pPr>
        <w:tabs>
          <w:tab w:val="num" w:pos="3600"/>
        </w:tabs>
        <w:ind w:left="4080" w:hanging="480"/>
      </w:pPr>
    </w:lvl>
    <w:lvl w:ilvl="6">
      <w:start w:val="8"/>
      <w:numFmt w:val="decimal"/>
      <w:lvlText w:val="%7."/>
      <w:lvlJc w:val="left"/>
      <w:pPr>
        <w:tabs>
          <w:tab w:val="num" w:pos="4320"/>
        </w:tabs>
        <w:ind w:left="4800" w:hanging="480"/>
      </w:pPr>
    </w:lvl>
  </w:abstractNum>
  <w:abstractNum w:abstractNumId="99419">
    <w:nsid w:val="7b0366e3"/>
    <w:multiLevelType w:val="multilevel"/>
    <w:lvl w:ilvl="0">
      <w:start w:val="9"/>
      <w:numFmt w:val="decimal"/>
      <w:lvlText w:val="%1."/>
      <w:lvlJc w:val="left"/>
      <w:pPr>
        <w:tabs>
          <w:tab w:val="num" w:pos="0"/>
        </w:tabs>
        <w:ind w:left="480" w:hanging="480"/>
      </w:pPr>
    </w:lvl>
    <w:lvl w:ilvl="1">
      <w:start w:val="9"/>
      <w:numFmt w:val="decimal"/>
      <w:lvlText w:val="%2."/>
      <w:lvlJc w:val="left"/>
      <w:pPr>
        <w:tabs>
          <w:tab w:val="num" w:pos="720"/>
        </w:tabs>
        <w:ind w:left="1200" w:hanging="480"/>
      </w:pPr>
    </w:lvl>
    <w:lvl w:ilvl="2">
      <w:start w:val="9"/>
      <w:numFmt w:val="decimal"/>
      <w:lvlText w:val="%3."/>
      <w:lvlJc w:val="left"/>
      <w:pPr>
        <w:tabs>
          <w:tab w:val="num" w:pos="1440"/>
        </w:tabs>
        <w:ind w:left="1920" w:hanging="480"/>
      </w:pPr>
    </w:lvl>
    <w:lvl w:ilvl="3">
      <w:start w:val="9"/>
      <w:numFmt w:val="decimal"/>
      <w:lvlText w:val="%4."/>
      <w:lvlJc w:val="left"/>
      <w:pPr>
        <w:tabs>
          <w:tab w:val="num" w:pos="2160"/>
        </w:tabs>
        <w:ind w:left="2640" w:hanging="480"/>
      </w:pPr>
    </w:lvl>
    <w:lvl w:ilvl="4">
      <w:start w:val="9"/>
      <w:numFmt w:val="decimal"/>
      <w:lvlText w:val="%5."/>
      <w:lvlJc w:val="left"/>
      <w:pPr>
        <w:tabs>
          <w:tab w:val="num" w:pos="2880"/>
        </w:tabs>
        <w:ind w:left="3360" w:hanging="480"/>
      </w:pPr>
    </w:lvl>
    <w:lvl w:ilvl="5">
      <w:start w:val="9"/>
      <w:numFmt w:val="decimal"/>
      <w:lvlText w:val="%6."/>
      <w:lvlJc w:val="left"/>
      <w:pPr>
        <w:tabs>
          <w:tab w:val="num" w:pos="3600"/>
        </w:tabs>
        <w:ind w:left="4080" w:hanging="480"/>
      </w:pPr>
    </w:lvl>
    <w:lvl w:ilvl="6">
      <w:start w:val="9"/>
      <w:numFmt w:val="decimal"/>
      <w:lvlText w:val="%7."/>
      <w:lvlJc w:val="left"/>
      <w:pPr>
        <w:tabs>
          <w:tab w:val="num" w:pos="4320"/>
        </w:tabs>
        <w:ind w:left="4800" w:hanging="480"/>
      </w:pPr>
    </w:lvl>
  </w:abstractNum>
  <w:abstractNum w:abstractNumId="994110">
    <w:nsid w:val="ac375aeb"/>
    <w:multiLevelType w:val="multilevel"/>
    <w:lvl w:ilvl="0">
      <w:start w:val="10"/>
      <w:numFmt w:val="decimal"/>
      <w:lvlText w:val="%1."/>
      <w:lvlJc w:val="left"/>
      <w:pPr>
        <w:tabs>
          <w:tab w:val="num" w:pos="0"/>
        </w:tabs>
        <w:ind w:left="480" w:hanging="480"/>
      </w:pPr>
    </w:lvl>
    <w:lvl w:ilvl="1">
      <w:start w:val="10"/>
      <w:numFmt w:val="decimal"/>
      <w:lvlText w:val="%2."/>
      <w:lvlJc w:val="left"/>
      <w:pPr>
        <w:tabs>
          <w:tab w:val="num" w:pos="720"/>
        </w:tabs>
        <w:ind w:left="1200" w:hanging="480"/>
      </w:pPr>
    </w:lvl>
    <w:lvl w:ilvl="2">
      <w:start w:val="10"/>
      <w:numFmt w:val="decimal"/>
      <w:lvlText w:val="%3."/>
      <w:lvlJc w:val="left"/>
      <w:pPr>
        <w:tabs>
          <w:tab w:val="num" w:pos="1440"/>
        </w:tabs>
        <w:ind w:left="1920" w:hanging="480"/>
      </w:pPr>
    </w:lvl>
    <w:lvl w:ilvl="3">
      <w:start w:val="10"/>
      <w:numFmt w:val="decimal"/>
      <w:lvlText w:val="%4."/>
      <w:lvlJc w:val="left"/>
      <w:pPr>
        <w:tabs>
          <w:tab w:val="num" w:pos="2160"/>
        </w:tabs>
        <w:ind w:left="2640" w:hanging="480"/>
      </w:pPr>
    </w:lvl>
    <w:lvl w:ilvl="4">
      <w:start w:val="10"/>
      <w:numFmt w:val="decimal"/>
      <w:lvlText w:val="%5."/>
      <w:lvlJc w:val="left"/>
      <w:pPr>
        <w:tabs>
          <w:tab w:val="num" w:pos="2880"/>
        </w:tabs>
        <w:ind w:left="3360" w:hanging="480"/>
      </w:pPr>
    </w:lvl>
    <w:lvl w:ilvl="5">
      <w:start w:val="10"/>
      <w:numFmt w:val="decimal"/>
      <w:lvlText w:val="%6."/>
      <w:lvlJc w:val="left"/>
      <w:pPr>
        <w:tabs>
          <w:tab w:val="num" w:pos="3600"/>
        </w:tabs>
        <w:ind w:left="4080" w:hanging="480"/>
      </w:pPr>
    </w:lvl>
    <w:lvl w:ilvl="6">
      <w:start w:val="10"/>
      <w:numFmt w:val="decimal"/>
      <w:lvlText w:val="%7."/>
      <w:lvlJc w:val="left"/>
      <w:pPr>
        <w:tabs>
          <w:tab w:val="num" w:pos="4320"/>
        </w:tabs>
        <w:ind w:left="4800" w:hanging="480"/>
      </w:pPr>
    </w:lvl>
  </w:abstractNum>
  <w:abstractNum w:abstractNumId="994111">
    <w:nsid w:val="9139f7cc"/>
    <w:multiLevelType w:val="multilevel"/>
    <w:lvl w:ilvl="0">
      <w:start w:val="11"/>
      <w:numFmt w:val="decimal"/>
      <w:lvlText w:val="%1."/>
      <w:lvlJc w:val="left"/>
      <w:pPr>
        <w:tabs>
          <w:tab w:val="num" w:pos="0"/>
        </w:tabs>
        <w:ind w:left="480" w:hanging="480"/>
      </w:pPr>
    </w:lvl>
    <w:lvl w:ilvl="1">
      <w:start w:val="11"/>
      <w:numFmt w:val="decimal"/>
      <w:lvlText w:val="%2."/>
      <w:lvlJc w:val="left"/>
      <w:pPr>
        <w:tabs>
          <w:tab w:val="num" w:pos="720"/>
        </w:tabs>
        <w:ind w:left="1200" w:hanging="480"/>
      </w:pPr>
    </w:lvl>
    <w:lvl w:ilvl="2">
      <w:start w:val="11"/>
      <w:numFmt w:val="decimal"/>
      <w:lvlText w:val="%3."/>
      <w:lvlJc w:val="left"/>
      <w:pPr>
        <w:tabs>
          <w:tab w:val="num" w:pos="1440"/>
        </w:tabs>
        <w:ind w:left="1920" w:hanging="480"/>
      </w:pPr>
    </w:lvl>
    <w:lvl w:ilvl="3">
      <w:start w:val="11"/>
      <w:numFmt w:val="decimal"/>
      <w:lvlText w:val="%4."/>
      <w:lvlJc w:val="left"/>
      <w:pPr>
        <w:tabs>
          <w:tab w:val="num" w:pos="2160"/>
        </w:tabs>
        <w:ind w:left="2640" w:hanging="480"/>
      </w:pPr>
    </w:lvl>
    <w:lvl w:ilvl="4">
      <w:start w:val="11"/>
      <w:numFmt w:val="decimal"/>
      <w:lvlText w:val="%5."/>
      <w:lvlJc w:val="left"/>
      <w:pPr>
        <w:tabs>
          <w:tab w:val="num" w:pos="2880"/>
        </w:tabs>
        <w:ind w:left="3360" w:hanging="480"/>
      </w:pPr>
    </w:lvl>
    <w:lvl w:ilvl="5">
      <w:start w:val="11"/>
      <w:numFmt w:val="decimal"/>
      <w:lvlText w:val="%6."/>
      <w:lvlJc w:val="left"/>
      <w:pPr>
        <w:tabs>
          <w:tab w:val="num" w:pos="3600"/>
        </w:tabs>
        <w:ind w:left="4080" w:hanging="480"/>
      </w:pPr>
    </w:lvl>
    <w:lvl w:ilvl="6">
      <w:start w:val="11"/>
      <w:numFmt w:val="decimal"/>
      <w:lvlText w:val="%7."/>
      <w:lvlJc w:val="left"/>
      <w:pPr>
        <w:tabs>
          <w:tab w:val="num" w:pos="4320"/>
        </w:tabs>
        <w:ind w:left="4800" w:hanging="480"/>
      </w:pPr>
    </w:lvl>
  </w:abstractNum>
  <w:abstractNum w:abstractNumId="994112">
    <w:nsid w:val="956c703c"/>
    <w:multiLevelType w:val="multilevel"/>
    <w:lvl w:ilvl="0">
      <w:start w:val="12"/>
      <w:numFmt w:val="decimal"/>
      <w:lvlText w:val="%1."/>
      <w:lvlJc w:val="left"/>
      <w:pPr>
        <w:tabs>
          <w:tab w:val="num" w:pos="0"/>
        </w:tabs>
        <w:ind w:left="480" w:hanging="480"/>
      </w:pPr>
    </w:lvl>
    <w:lvl w:ilvl="1">
      <w:start w:val="12"/>
      <w:numFmt w:val="decimal"/>
      <w:lvlText w:val="%2."/>
      <w:lvlJc w:val="left"/>
      <w:pPr>
        <w:tabs>
          <w:tab w:val="num" w:pos="720"/>
        </w:tabs>
        <w:ind w:left="1200" w:hanging="480"/>
      </w:pPr>
    </w:lvl>
    <w:lvl w:ilvl="2">
      <w:start w:val="12"/>
      <w:numFmt w:val="decimal"/>
      <w:lvlText w:val="%3."/>
      <w:lvlJc w:val="left"/>
      <w:pPr>
        <w:tabs>
          <w:tab w:val="num" w:pos="1440"/>
        </w:tabs>
        <w:ind w:left="1920" w:hanging="480"/>
      </w:pPr>
    </w:lvl>
    <w:lvl w:ilvl="3">
      <w:start w:val="12"/>
      <w:numFmt w:val="decimal"/>
      <w:lvlText w:val="%4."/>
      <w:lvlJc w:val="left"/>
      <w:pPr>
        <w:tabs>
          <w:tab w:val="num" w:pos="2160"/>
        </w:tabs>
        <w:ind w:left="2640" w:hanging="480"/>
      </w:pPr>
    </w:lvl>
    <w:lvl w:ilvl="4">
      <w:start w:val="12"/>
      <w:numFmt w:val="decimal"/>
      <w:lvlText w:val="%5."/>
      <w:lvlJc w:val="left"/>
      <w:pPr>
        <w:tabs>
          <w:tab w:val="num" w:pos="2880"/>
        </w:tabs>
        <w:ind w:left="3360" w:hanging="480"/>
      </w:pPr>
    </w:lvl>
    <w:lvl w:ilvl="5">
      <w:start w:val="12"/>
      <w:numFmt w:val="decimal"/>
      <w:lvlText w:val="%6."/>
      <w:lvlJc w:val="left"/>
      <w:pPr>
        <w:tabs>
          <w:tab w:val="num" w:pos="3600"/>
        </w:tabs>
        <w:ind w:left="4080" w:hanging="480"/>
      </w:pPr>
    </w:lvl>
    <w:lvl w:ilvl="6">
      <w:start w:val="12"/>
      <w:numFmt w:val="decimal"/>
      <w:lvlText w:val="%7."/>
      <w:lvlJc w:val="left"/>
      <w:pPr>
        <w:tabs>
          <w:tab w:val="num" w:pos="4320"/>
        </w:tabs>
        <w:ind w:left="4800" w:hanging="480"/>
      </w:pPr>
    </w:lvl>
  </w:abstractNum>
  <w:abstractNum w:abstractNumId="994113">
    <w:nsid w:val="93ebfd1d"/>
    <w:multiLevelType w:val="multilevel"/>
    <w:lvl w:ilvl="0">
      <w:start w:val="13"/>
      <w:numFmt w:val="decimal"/>
      <w:lvlText w:val="%1."/>
      <w:lvlJc w:val="left"/>
      <w:pPr>
        <w:tabs>
          <w:tab w:val="num" w:pos="0"/>
        </w:tabs>
        <w:ind w:left="480" w:hanging="480"/>
      </w:pPr>
    </w:lvl>
    <w:lvl w:ilvl="1">
      <w:start w:val="13"/>
      <w:numFmt w:val="decimal"/>
      <w:lvlText w:val="%2."/>
      <w:lvlJc w:val="left"/>
      <w:pPr>
        <w:tabs>
          <w:tab w:val="num" w:pos="720"/>
        </w:tabs>
        <w:ind w:left="1200" w:hanging="480"/>
      </w:pPr>
    </w:lvl>
    <w:lvl w:ilvl="2">
      <w:start w:val="13"/>
      <w:numFmt w:val="decimal"/>
      <w:lvlText w:val="%3."/>
      <w:lvlJc w:val="left"/>
      <w:pPr>
        <w:tabs>
          <w:tab w:val="num" w:pos="1440"/>
        </w:tabs>
        <w:ind w:left="1920" w:hanging="480"/>
      </w:pPr>
    </w:lvl>
    <w:lvl w:ilvl="3">
      <w:start w:val="13"/>
      <w:numFmt w:val="decimal"/>
      <w:lvlText w:val="%4."/>
      <w:lvlJc w:val="left"/>
      <w:pPr>
        <w:tabs>
          <w:tab w:val="num" w:pos="2160"/>
        </w:tabs>
        <w:ind w:left="2640" w:hanging="480"/>
      </w:pPr>
    </w:lvl>
    <w:lvl w:ilvl="4">
      <w:start w:val="13"/>
      <w:numFmt w:val="decimal"/>
      <w:lvlText w:val="%5."/>
      <w:lvlJc w:val="left"/>
      <w:pPr>
        <w:tabs>
          <w:tab w:val="num" w:pos="2880"/>
        </w:tabs>
        <w:ind w:left="3360" w:hanging="480"/>
      </w:pPr>
    </w:lvl>
    <w:lvl w:ilvl="5">
      <w:start w:val="13"/>
      <w:numFmt w:val="decimal"/>
      <w:lvlText w:val="%6."/>
      <w:lvlJc w:val="left"/>
      <w:pPr>
        <w:tabs>
          <w:tab w:val="num" w:pos="3600"/>
        </w:tabs>
        <w:ind w:left="4080" w:hanging="480"/>
      </w:pPr>
    </w:lvl>
    <w:lvl w:ilvl="6">
      <w:start w:val="13"/>
      <w:numFmt w:val="decimal"/>
      <w:lvlText w:val="%7."/>
      <w:lvlJc w:val="left"/>
      <w:pPr>
        <w:tabs>
          <w:tab w:val="num" w:pos="4320"/>
        </w:tabs>
        <w:ind w:left="4800" w:hanging="480"/>
      </w:pPr>
    </w:lvl>
  </w:abstractNum>
  <w:abstractNum w:abstractNumId="994114">
    <w:nsid w:val="784d388e"/>
    <w:multiLevelType w:val="multilevel"/>
    <w:lvl w:ilvl="0">
      <w:start w:val="14"/>
      <w:numFmt w:val="decimal"/>
      <w:lvlText w:val="%1."/>
      <w:lvlJc w:val="left"/>
      <w:pPr>
        <w:tabs>
          <w:tab w:val="num" w:pos="0"/>
        </w:tabs>
        <w:ind w:left="480" w:hanging="480"/>
      </w:pPr>
    </w:lvl>
    <w:lvl w:ilvl="1">
      <w:start w:val="14"/>
      <w:numFmt w:val="decimal"/>
      <w:lvlText w:val="%2."/>
      <w:lvlJc w:val="left"/>
      <w:pPr>
        <w:tabs>
          <w:tab w:val="num" w:pos="720"/>
        </w:tabs>
        <w:ind w:left="1200" w:hanging="480"/>
      </w:pPr>
    </w:lvl>
    <w:lvl w:ilvl="2">
      <w:start w:val="14"/>
      <w:numFmt w:val="decimal"/>
      <w:lvlText w:val="%3."/>
      <w:lvlJc w:val="left"/>
      <w:pPr>
        <w:tabs>
          <w:tab w:val="num" w:pos="1440"/>
        </w:tabs>
        <w:ind w:left="1920" w:hanging="480"/>
      </w:pPr>
    </w:lvl>
    <w:lvl w:ilvl="3">
      <w:start w:val="14"/>
      <w:numFmt w:val="decimal"/>
      <w:lvlText w:val="%4."/>
      <w:lvlJc w:val="left"/>
      <w:pPr>
        <w:tabs>
          <w:tab w:val="num" w:pos="2160"/>
        </w:tabs>
        <w:ind w:left="2640" w:hanging="480"/>
      </w:pPr>
    </w:lvl>
    <w:lvl w:ilvl="4">
      <w:start w:val="14"/>
      <w:numFmt w:val="decimal"/>
      <w:lvlText w:val="%5."/>
      <w:lvlJc w:val="left"/>
      <w:pPr>
        <w:tabs>
          <w:tab w:val="num" w:pos="2880"/>
        </w:tabs>
        <w:ind w:left="3360" w:hanging="480"/>
      </w:pPr>
    </w:lvl>
    <w:lvl w:ilvl="5">
      <w:start w:val="14"/>
      <w:numFmt w:val="decimal"/>
      <w:lvlText w:val="%6."/>
      <w:lvlJc w:val="left"/>
      <w:pPr>
        <w:tabs>
          <w:tab w:val="num" w:pos="3600"/>
        </w:tabs>
        <w:ind w:left="4080" w:hanging="480"/>
      </w:pPr>
    </w:lvl>
    <w:lvl w:ilvl="6">
      <w:start w:val="14"/>
      <w:numFmt w:val="decimal"/>
      <w:lvlText w:val="%7."/>
      <w:lvlJc w:val="left"/>
      <w:pPr>
        <w:tabs>
          <w:tab w:val="num" w:pos="4320"/>
        </w:tabs>
        <w:ind w:left="4800" w:hanging="480"/>
      </w:pPr>
    </w:lvl>
  </w:abstractNum>
  <w:abstractNum w:abstractNumId="994115">
    <w:nsid w:val="3ce899f6"/>
    <w:multiLevelType w:val="multilevel"/>
    <w:lvl w:ilvl="0">
      <w:start w:val="15"/>
      <w:numFmt w:val="decimal"/>
      <w:lvlText w:val="%1."/>
      <w:lvlJc w:val="left"/>
      <w:pPr>
        <w:tabs>
          <w:tab w:val="num" w:pos="0"/>
        </w:tabs>
        <w:ind w:left="480" w:hanging="480"/>
      </w:pPr>
    </w:lvl>
    <w:lvl w:ilvl="1">
      <w:start w:val="15"/>
      <w:numFmt w:val="decimal"/>
      <w:lvlText w:val="%2."/>
      <w:lvlJc w:val="left"/>
      <w:pPr>
        <w:tabs>
          <w:tab w:val="num" w:pos="720"/>
        </w:tabs>
        <w:ind w:left="1200" w:hanging="480"/>
      </w:pPr>
    </w:lvl>
    <w:lvl w:ilvl="2">
      <w:start w:val="15"/>
      <w:numFmt w:val="decimal"/>
      <w:lvlText w:val="%3."/>
      <w:lvlJc w:val="left"/>
      <w:pPr>
        <w:tabs>
          <w:tab w:val="num" w:pos="1440"/>
        </w:tabs>
        <w:ind w:left="1920" w:hanging="480"/>
      </w:pPr>
    </w:lvl>
    <w:lvl w:ilvl="3">
      <w:start w:val="15"/>
      <w:numFmt w:val="decimal"/>
      <w:lvlText w:val="%4."/>
      <w:lvlJc w:val="left"/>
      <w:pPr>
        <w:tabs>
          <w:tab w:val="num" w:pos="2160"/>
        </w:tabs>
        <w:ind w:left="2640" w:hanging="480"/>
      </w:pPr>
    </w:lvl>
    <w:lvl w:ilvl="4">
      <w:start w:val="15"/>
      <w:numFmt w:val="decimal"/>
      <w:lvlText w:val="%5."/>
      <w:lvlJc w:val="left"/>
      <w:pPr>
        <w:tabs>
          <w:tab w:val="num" w:pos="2880"/>
        </w:tabs>
        <w:ind w:left="3360" w:hanging="480"/>
      </w:pPr>
    </w:lvl>
    <w:lvl w:ilvl="5">
      <w:start w:val="15"/>
      <w:numFmt w:val="decimal"/>
      <w:lvlText w:val="%6."/>
      <w:lvlJc w:val="left"/>
      <w:pPr>
        <w:tabs>
          <w:tab w:val="num" w:pos="3600"/>
        </w:tabs>
        <w:ind w:left="4080" w:hanging="480"/>
      </w:pPr>
    </w:lvl>
    <w:lvl w:ilvl="6">
      <w:start w:val="15"/>
      <w:numFmt w:val="decimal"/>
      <w:lvlText w:val="%7."/>
      <w:lvlJc w:val="left"/>
      <w:pPr>
        <w:tabs>
          <w:tab w:val="num" w:pos="4320"/>
        </w:tabs>
        <w:ind w:left="4800" w:hanging="480"/>
      </w:pPr>
    </w:lvl>
  </w:abstractNum>
  <w:abstractNum w:abstractNumId="994116">
    <w:nsid w:val="2d75ac30"/>
    <w:multiLevelType w:val="multilevel"/>
    <w:lvl w:ilvl="0">
      <w:start w:val="16"/>
      <w:numFmt w:val="decimal"/>
      <w:lvlText w:val="%1."/>
      <w:lvlJc w:val="left"/>
      <w:pPr>
        <w:tabs>
          <w:tab w:val="num" w:pos="0"/>
        </w:tabs>
        <w:ind w:left="480" w:hanging="480"/>
      </w:pPr>
    </w:lvl>
    <w:lvl w:ilvl="1">
      <w:start w:val="16"/>
      <w:numFmt w:val="decimal"/>
      <w:lvlText w:val="%2."/>
      <w:lvlJc w:val="left"/>
      <w:pPr>
        <w:tabs>
          <w:tab w:val="num" w:pos="720"/>
        </w:tabs>
        <w:ind w:left="1200" w:hanging="480"/>
      </w:pPr>
    </w:lvl>
    <w:lvl w:ilvl="2">
      <w:start w:val="16"/>
      <w:numFmt w:val="decimal"/>
      <w:lvlText w:val="%3."/>
      <w:lvlJc w:val="left"/>
      <w:pPr>
        <w:tabs>
          <w:tab w:val="num" w:pos="1440"/>
        </w:tabs>
        <w:ind w:left="1920" w:hanging="480"/>
      </w:pPr>
    </w:lvl>
    <w:lvl w:ilvl="3">
      <w:start w:val="16"/>
      <w:numFmt w:val="decimal"/>
      <w:lvlText w:val="%4."/>
      <w:lvlJc w:val="left"/>
      <w:pPr>
        <w:tabs>
          <w:tab w:val="num" w:pos="2160"/>
        </w:tabs>
        <w:ind w:left="2640" w:hanging="480"/>
      </w:pPr>
    </w:lvl>
    <w:lvl w:ilvl="4">
      <w:start w:val="16"/>
      <w:numFmt w:val="decimal"/>
      <w:lvlText w:val="%5."/>
      <w:lvlJc w:val="left"/>
      <w:pPr>
        <w:tabs>
          <w:tab w:val="num" w:pos="2880"/>
        </w:tabs>
        <w:ind w:left="3360" w:hanging="480"/>
      </w:pPr>
    </w:lvl>
    <w:lvl w:ilvl="5">
      <w:start w:val="16"/>
      <w:numFmt w:val="decimal"/>
      <w:lvlText w:val="%6."/>
      <w:lvlJc w:val="left"/>
      <w:pPr>
        <w:tabs>
          <w:tab w:val="num" w:pos="3600"/>
        </w:tabs>
        <w:ind w:left="4080" w:hanging="480"/>
      </w:pPr>
    </w:lvl>
    <w:lvl w:ilvl="6">
      <w:start w:val="16"/>
      <w:numFmt w:val="decimal"/>
      <w:lvlText w:val="%7."/>
      <w:lvlJc w:val="left"/>
      <w:pPr>
        <w:tabs>
          <w:tab w:val="num" w:pos="4320"/>
        </w:tabs>
        <w:ind w:left="4800" w:hanging="480"/>
      </w:pPr>
    </w:lvl>
  </w:abstractNum>
  <w:abstractNum w:abstractNumId="994117">
    <w:nsid w:val="50e51952"/>
    <w:multiLevelType w:val="multilevel"/>
    <w:lvl w:ilvl="0">
      <w:start w:val="17"/>
      <w:numFmt w:val="decimal"/>
      <w:lvlText w:val="%1."/>
      <w:lvlJc w:val="left"/>
      <w:pPr>
        <w:tabs>
          <w:tab w:val="num" w:pos="0"/>
        </w:tabs>
        <w:ind w:left="480" w:hanging="480"/>
      </w:pPr>
    </w:lvl>
    <w:lvl w:ilvl="1">
      <w:start w:val="17"/>
      <w:numFmt w:val="decimal"/>
      <w:lvlText w:val="%2."/>
      <w:lvlJc w:val="left"/>
      <w:pPr>
        <w:tabs>
          <w:tab w:val="num" w:pos="720"/>
        </w:tabs>
        <w:ind w:left="1200" w:hanging="480"/>
      </w:pPr>
    </w:lvl>
    <w:lvl w:ilvl="2">
      <w:start w:val="17"/>
      <w:numFmt w:val="decimal"/>
      <w:lvlText w:val="%3."/>
      <w:lvlJc w:val="left"/>
      <w:pPr>
        <w:tabs>
          <w:tab w:val="num" w:pos="1440"/>
        </w:tabs>
        <w:ind w:left="1920" w:hanging="480"/>
      </w:pPr>
    </w:lvl>
    <w:lvl w:ilvl="3">
      <w:start w:val="17"/>
      <w:numFmt w:val="decimal"/>
      <w:lvlText w:val="%4."/>
      <w:lvlJc w:val="left"/>
      <w:pPr>
        <w:tabs>
          <w:tab w:val="num" w:pos="2160"/>
        </w:tabs>
        <w:ind w:left="2640" w:hanging="480"/>
      </w:pPr>
    </w:lvl>
    <w:lvl w:ilvl="4">
      <w:start w:val="17"/>
      <w:numFmt w:val="decimal"/>
      <w:lvlText w:val="%5."/>
      <w:lvlJc w:val="left"/>
      <w:pPr>
        <w:tabs>
          <w:tab w:val="num" w:pos="2880"/>
        </w:tabs>
        <w:ind w:left="3360" w:hanging="480"/>
      </w:pPr>
    </w:lvl>
    <w:lvl w:ilvl="5">
      <w:start w:val="17"/>
      <w:numFmt w:val="decimal"/>
      <w:lvlText w:val="%6."/>
      <w:lvlJc w:val="left"/>
      <w:pPr>
        <w:tabs>
          <w:tab w:val="num" w:pos="3600"/>
        </w:tabs>
        <w:ind w:left="4080" w:hanging="480"/>
      </w:pPr>
    </w:lvl>
    <w:lvl w:ilvl="6">
      <w:start w:val="17"/>
      <w:numFmt w:val="decimal"/>
      <w:lvlText w:val="%7."/>
      <w:lvlJc w:val="left"/>
      <w:pPr>
        <w:tabs>
          <w:tab w:val="num" w:pos="4320"/>
        </w:tabs>
        <w:ind w:left="4800" w:hanging="480"/>
      </w:pPr>
    </w:lvl>
  </w:abstractNum>
  <w:num w:numId="1">
    <w:abstractNumId w:val="0"/>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0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1004">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1005">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num>
  <w:num w:numId="1006">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num>
  <w:num w:numId="1007">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num>
  <w:num w:numId="1008">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num>
  <w:num w:numId="1009">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num>
  <w:num w:numId="1010">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num>
  <w:num w:numId="1011">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num>
  <w:num w:numId="1012">
    <w:abstractNumId w:val="9941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num>
  <w:num w:numId="1013">
    <w:abstractNumId w:val="994112"/>
    <w:lvlOverride w:ilvl="0">
      <w:startOverride w:val="12"/>
    </w:lvlOverride>
    <w:lvlOverride w:ilvl="1">
      <w:startOverride w:val="12"/>
    </w:lvlOverride>
    <w:lvlOverride w:ilvl="2">
      <w:startOverride w:val="12"/>
    </w:lvlOverride>
    <w:lvlOverride w:ilvl="3">
      <w:startOverride w:val="12"/>
    </w:lvlOverride>
    <w:lvlOverride w:ilvl="4">
      <w:startOverride w:val="12"/>
    </w:lvlOverride>
    <w:lvlOverride w:ilvl="5">
      <w:startOverride w:val="12"/>
    </w:lvlOverride>
    <w:lvlOverride w:ilvl="6">
      <w:startOverride w:val="12"/>
    </w:lvlOverride>
  </w:num>
  <w:num w:numId="1014">
    <w:abstractNumId w:val="994113"/>
    <w:lvlOverride w:ilvl="0">
      <w:startOverride w:val="13"/>
    </w:lvlOverride>
    <w:lvlOverride w:ilvl="1">
      <w:startOverride w:val="13"/>
    </w:lvlOverride>
    <w:lvlOverride w:ilvl="2">
      <w:startOverride w:val="13"/>
    </w:lvlOverride>
    <w:lvlOverride w:ilvl="3">
      <w:startOverride w:val="13"/>
    </w:lvlOverride>
    <w:lvlOverride w:ilvl="4">
      <w:startOverride w:val="13"/>
    </w:lvlOverride>
    <w:lvlOverride w:ilvl="5">
      <w:startOverride w:val="13"/>
    </w:lvlOverride>
    <w:lvlOverride w:ilvl="6">
      <w:startOverride w:val="13"/>
    </w:lvlOverride>
  </w:num>
  <w:num w:numId="1015">
    <w:abstractNumId w:val="994114"/>
    <w:lvlOverride w:ilvl="0">
      <w:startOverride w:val="14"/>
    </w:lvlOverride>
    <w:lvlOverride w:ilvl="1">
      <w:startOverride w:val="14"/>
    </w:lvlOverride>
    <w:lvlOverride w:ilvl="2">
      <w:startOverride w:val="14"/>
    </w:lvlOverride>
    <w:lvlOverride w:ilvl="3">
      <w:startOverride w:val="14"/>
    </w:lvlOverride>
    <w:lvlOverride w:ilvl="4">
      <w:startOverride w:val="14"/>
    </w:lvlOverride>
    <w:lvlOverride w:ilvl="5">
      <w:startOverride w:val="14"/>
    </w:lvlOverride>
    <w:lvlOverride w:ilvl="6">
      <w:startOverride w:val="14"/>
    </w:lvlOverride>
  </w:num>
  <w:num w:numId="1016">
    <w:abstractNumId w:val="994115"/>
    <w:lvlOverride w:ilvl="0">
      <w:startOverride w:val="15"/>
    </w:lvlOverride>
    <w:lvlOverride w:ilvl="1">
      <w:startOverride w:val="15"/>
    </w:lvlOverride>
    <w:lvlOverride w:ilvl="2">
      <w:startOverride w:val="15"/>
    </w:lvlOverride>
    <w:lvlOverride w:ilvl="3">
      <w:startOverride w:val="15"/>
    </w:lvlOverride>
    <w:lvlOverride w:ilvl="4">
      <w:startOverride w:val="15"/>
    </w:lvlOverride>
    <w:lvlOverride w:ilvl="5">
      <w:startOverride w:val="15"/>
    </w:lvlOverride>
    <w:lvlOverride w:ilvl="6">
      <w:startOverride w:val="15"/>
    </w:lvlOverride>
  </w:num>
  <w:num w:numId="1017">
    <w:abstractNumId w:val="994116"/>
    <w:lvlOverride w:ilvl="0">
      <w:startOverride w:val="16"/>
    </w:lvlOverride>
    <w:lvlOverride w:ilvl="1">
      <w:startOverride w:val="16"/>
    </w:lvlOverride>
    <w:lvlOverride w:ilvl="2">
      <w:startOverride w:val="16"/>
    </w:lvlOverride>
    <w:lvlOverride w:ilvl="3">
      <w:startOverride w:val="16"/>
    </w:lvlOverride>
    <w:lvlOverride w:ilvl="4">
      <w:startOverride w:val="16"/>
    </w:lvlOverride>
    <w:lvlOverride w:ilvl="5">
      <w:startOverride w:val="16"/>
    </w:lvlOverride>
    <w:lvlOverride w:ilvl="6">
      <w:startOverride w:val="16"/>
    </w:lvlOverride>
  </w:num>
  <w:num w:numId="1018">
    <w:abstractNumId w:val="994117"/>
    <w:lvlOverride w:ilvl="0">
      <w:startOverride w:val="17"/>
    </w:lvlOverride>
    <w:lvlOverride w:ilvl="1">
      <w:startOverride w:val="17"/>
    </w:lvlOverride>
    <w:lvlOverride w:ilvl="2">
      <w:startOverride w:val="17"/>
    </w:lvlOverride>
    <w:lvlOverride w:ilvl="3">
      <w:startOverride w:val="17"/>
    </w:lvlOverride>
    <w:lvlOverride w:ilvl="4">
      <w:startOverride w:val="17"/>
    </w:lvlOverride>
    <w:lvlOverride w:ilvl="5">
      <w:startOverride w:val="17"/>
    </w:lvlOverride>
    <w:lvlOverride w:ilvl="6">
      <w:startOverride w:val="17"/>
    </w:lvlOverride>
  </w:num>
  <w:num w:numId="10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4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4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49">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105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5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5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5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6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6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6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6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6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6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6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29" Target="media/rId29.jpg" /><Relationship Type="http://schemas.openxmlformats.org/officeDocument/2006/relationships/image" Id="rId31" Target="media/rId31.jp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35" Target="media/rId35.png" /><Relationship Type="http://schemas.openxmlformats.org/officeDocument/2006/relationships/image" Id="rId36" Target="media/rId36.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40" Target="media/rId40.png" /><Relationship Type="http://schemas.openxmlformats.org/officeDocument/2006/relationships/image" Id="rId41" Target="media/rId41.png" /><Relationship Type="http://schemas.openxmlformats.org/officeDocument/2006/relationships/image" Id="rId42" Target="media/rId42.png" /><Relationship Type="http://schemas.openxmlformats.org/officeDocument/2006/relationships/image" Id="rId43" Target="media/rId43.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hyperlink" Id="rId25" Target="http://www.sviva.gov.il" TargetMode="External" /><Relationship Type="http://schemas.openxmlformats.org/officeDocument/2006/relationships/hyperlink" Id="rId27" Target="http://www.sviva.gov.il/InfoServices/NewsAndEvents/MessageDoverAndNews/Pages/2016/December2016/plastic-bags-campaign-2016-IR.aspx" TargetMode="External" /><Relationship Type="http://schemas.openxmlformats.org/officeDocument/2006/relationships/hyperlink" Id="rId26" Target="http://www.sviva.gov.il/InfoServices/ReservoirInfo/ResearchAndPublications/Pages/Publications/P0601-P0700/P0641.aspx" TargetMode="External" /><Relationship Type="http://schemas.openxmlformats.org/officeDocument/2006/relationships/hyperlink" Id="rId60" Target="https://doi.org/10.2307/1252158" TargetMode="External" /><Relationship Type="http://schemas.openxmlformats.org/officeDocument/2006/relationships/hyperlink" Id="rId30" Target="https://www.istockphoto.com/il/photo/smiling-forty-something-man-gm469597956-62477336" TargetMode="External" /><Relationship Type="http://schemas.openxmlformats.org/officeDocument/2006/relationships/hyperlink" Id="rId32" Target="https://www.istockphoto.com/il/photo/young-man-smiling-portrait-gm516728601-48347532" TargetMode="External" /><Relationship Type="http://schemas.openxmlformats.org/officeDocument/2006/relationships/hyperlink" Id="rId21" Target="mailto:saar.barkat@mail.huji.ac.il" TargetMode="External" /></Relationships>
</file>

<file path=word/_rels/footnotes.xml.rels><?xml version="1.0" encoding="UTF-8"?>
<Relationships xmlns="http://schemas.openxmlformats.org/package/2006/relationships"><Relationship Type="http://schemas.openxmlformats.org/officeDocument/2006/relationships/hyperlink" Id="rId25" Target="http://www.sviva.gov.il" TargetMode="External" /><Relationship Type="http://schemas.openxmlformats.org/officeDocument/2006/relationships/hyperlink" Id="rId27" Target="http://www.sviva.gov.il/InfoServices/NewsAndEvents/MessageDoverAndNews/Pages/2016/December2016/plastic-bags-campaign-2016-IR.aspx" TargetMode="External" /><Relationship Type="http://schemas.openxmlformats.org/officeDocument/2006/relationships/hyperlink" Id="rId26" Target="http://www.sviva.gov.il/InfoServices/ReservoirInfo/ResearchAndPublications/Pages/Publications/P0601-P0700/P0641.aspx" TargetMode="External" /><Relationship Type="http://schemas.openxmlformats.org/officeDocument/2006/relationships/hyperlink" Id="rId60" Target="https://doi.org/10.2307/1252158" TargetMode="External" /><Relationship Type="http://schemas.openxmlformats.org/officeDocument/2006/relationships/hyperlink" Id="rId30" Target="https://www.istockphoto.com/il/photo/smiling-forty-something-man-gm469597956-62477336" TargetMode="External" /><Relationship Type="http://schemas.openxmlformats.org/officeDocument/2006/relationships/hyperlink" Id="rId32" Target="https://www.istockphoto.com/il/photo/young-man-smiling-portrait-gm516728601-48347532" TargetMode="External" /><Relationship Type="http://schemas.openxmlformats.org/officeDocument/2006/relationships/hyperlink" Id="rId21" Target="mailto:saar.barkat@mail.huji.ac.i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Supplementary appendix</dc:title>
  <dc:creator>Saar Alon-Barkat, PhD candidate; the Hebrew University of Jerusalem; saar.barkat@mail.huji.ac.il</dc:creator>
  <dcterms:created xsi:type="dcterms:W3CDTF">2018-06-21T07:13:24Z</dcterms:created>
  <dcterms:modified xsi:type="dcterms:W3CDTF">2018-06-21T07:13:24Z</dcterms:modified>
</cp:coreProperties>
</file>